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A1283" w14:textId="5616282C" w:rsidR="002D2880" w:rsidRDefault="002D2880" w:rsidP="002D2880">
      <w:pPr>
        <w:pageBreakBefore/>
        <w:jc w:val="center"/>
        <w:rPr>
          <w:rStyle w:val="Policepardfaut1"/>
        </w:rPr>
      </w:pPr>
      <w:r>
        <w:rPr>
          <w:noProof/>
        </w:rPr>
        <w:drawing>
          <wp:anchor distT="0" distB="0" distL="0" distR="0" simplePos="0" relativeHeight="251658240" behindDoc="1" locked="0" layoutInCell="1" allowOverlap="1" wp14:anchorId="31BEAFB2" wp14:editId="010C75F7">
            <wp:simplePos x="0" y="0"/>
            <wp:positionH relativeFrom="page">
              <wp:posOffset>5725795</wp:posOffset>
            </wp:positionH>
            <wp:positionV relativeFrom="page">
              <wp:posOffset>550545</wp:posOffset>
            </wp:positionV>
            <wp:extent cx="1617980" cy="916940"/>
            <wp:effectExtent l="95250" t="95250" r="96520" b="927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7980" cy="916940"/>
                    </a:xfrm>
                    <a:prstGeom prst="rect">
                      <a:avLst/>
                    </a:prstGeom>
                    <a:solidFill>
                      <a:srgbClr val="FFFFFF"/>
                    </a:solidFill>
                    <a:ln w="889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7B66FAAB" wp14:editId="5C01389F">
                <wp:simplePos x="0" y="0"/>
                <wp:positionH relativeFrom="column">
                  <wp:posOffset>47625</wp:posOffset>
                </wp:positionH>
                <wp:positionV relativeFrom="paragraph">
                  <wp:posOffset>-123825</wp:posOffset>
                </wp:positionV>
                <wp:extent cx="1096010" cy="1302385"/>
                <wp:effectExtent l="0" t="0" r="0" b="254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34631" w14:textId="713F8B2E" w:rsidR="002D2880" w:rsidRDefault="002D2880" w:rsidP="002D2880">
                            <w:r>
                              <w:rPr>
                                <w:noProof/>
                                <w:kern w:val="0"/>
                                <w:lang w:eastAsia="fr-FR" w:bidi="ar-SA"/>
                              </w:rPr>
                              <w:drawing>
                                <wp:inline distT="0" distB="0" distL="0" distR="0" wp14:anchorId="6A016101" wp14:editId="6E19DCFB">
                                  <wp:extent cx="914400" cy="12096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66FAAB" id="_x0000_t202" coordsize="21600,21600" o:spt="202" path="m,l,21600r21600,l21600,xe">
                <v:stroke joinstyle="miter"/>
                <v:path gradientshapeok="t" o:connecttype="rect"/>
              </v:shapetype>
              <v:shape id="Zone de texte 24" o:spid="_x0000_s1026" type="#_x0000_t202" style="position:absolute;left:0;text-align:left;margin-left:3.75pt;margin-top:-9.75pt;width:86.3pt;height:102.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" filled="f" stroked="f">
                <v:textbox style="mso-fit-shape-to-text:t">
                  <w:txbxContent>
                    <w:p w14:paraId="51F34631" w14:textId="713F8B2E" w:rsidR="002D2880" w:rsidRDefault="002D2880" w:rsidP="002D2880">
                      <w:r>
                        <w:rPr>
                          <w:noProof/>
                          <w:kern w:val="0"/>
                          <w:lang w:eastAsia="fr-FR" w:bidi="ar-SA"/>
                        </w:rPr>
                        <w:drawing>
                          <wp:inline distT="0" distB="0" distL="0" distR="0" wp14:anchorId="6A016101" wp14:editId="6E19DCFB">
                            <wp:extent cx="914400" cy="12096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solidFill>
                                      <a:srgbClr val="FFFFFF"/>
                                    </a:solidFill>
                                    <a:ln>
                                      <a:noFill/>
                                    </a:ln>
                                  </pic:spPr>
                                </pic:pic>
                              </a:graphicData>
                            </a:graphic>
                          </wp:inline>
                        </w:drawing>
                      </w:r>
                    </w:p>
                  </w:txbxContent>
                </v:textbox>
              </v:shape>
            </w:pict>
          </mc:Fallback>
        </mc:AlternateContent>
      </w:r>
      <w:r>
        <w:rPr>
          <w:rStyle w:val="Policepardfaut1"/>
          <w:rFonts w:ascii="Cambria" w:hAnsi="Cambria"/>
          <w:sz w:val="32"/>
          <w:szCs w:val="32"/>
        </w:rPr>
        <w:t>ECOLE JEANNE D’ARC-WIMEREUX</w:t>
      </w:r>
    </w:p>
    <w:p w14:paraId="2D74FBB1" w14:textId="77777777" w:rsidR="002D2880" w:rsidRDefault="002D2880" w:rsidP="002D2880">
      <w:pPr>
        <w:rPr>
          <w:rFonts w:ascii="Cambria" w:hAnsi="Cambria"/>
          <w:b/>
          <w:sz w:val="52"/>
          <w:szCs w:val="52"/>
        </w:rPr>
      </w:pPr>
      <w:r>
        <w:rPr>
          <w:rStyle w:val="Policepardfaut1"/>
        </w:rPr>
        <w:t xml:space="preserve">                                                                   </w:t>
      </w:r>
    </w:p>
    <w:p w14:paraId="7BE87AE8" w14:textId="77777777" w:rsidR="002D2880" w:rsidRDefault="002D2880" w:rsidP="002D2880">
      <w:pPr>
        <w:jc w:val="center"/>
        <w:rPr>
          <w:rStyle w:val="Policepardfaut1"/>
          <w:rFonts w:ascii="AR CHRISTY" w:hAnsi="AR CHRISTY"/>
          <w:sz w:val="48"/>
        </w:rPr>
      </w:pPr>
      <w:r>
        <w:rPr>
          <w:rStyle w:val="Policepardfaut1"/>
          <w:rFonts w:ascii="AR CHRISTY" w:hAnsi="AR CHRISTY"/>
          <w:b/>
          <w:sz w:val="48"/>
          <w:szCs w:val="52"/>
        </w:rPr>
        <w:t>REGLEMENT INTERIEUR</w:t>
      </w:r>
    </w:p>
    <w:p w14:paraId="20C00CAC" w14:textId="77777777" w:rsidR="002D2880" w:rsidRDefault="002D2880" w:rsidP="002D2880">
      <w:pPr>
        <w:jc w:val="center"/>
        <w:rPr>
          <w:sz w:val="22"/>
          <w:szCs w:val="24"/>
        </w:rPr>
      </w:pPr>
      <w:r>
        <w:rPr>
          <w:rStyle w:val="Policepardfaut1"/>
          <w:rFonts w:ascii="AR CHRISTY" w:hAnsi="AR CHRISTY"/>
          <w:b/>
          <w:sz w:val="48"/>
          <w:szCs w:val="52"/>
        </w:rPr>
        <w:t xml:space="preserve"> 2021-2022</w:t>
      </w:r>
    </w:p>
    <w:p w14:paraId="02B2D5AA" w14:textId="14992C4D" w:rsidR="002D2880" w:rsidRDefault="002D2880" w:rsidP="002D2880">
      <w:pPr>
        <w:rPr>
          <w:sz w:val="28"/>
          <w:szCs w:val="28"/>
        </w:rPr>
      </w:pPr>
      <w:r>
        <w:rPr>
          <w:noProof/>
        </w:rPr>
        <mc:AlternateContent>
          <mc:Choice Requires="wps">
            <w:drawing>
              <wp:anchor distT="0" distB="0" distL="114300" distR="114300" simplePos="0" relativeHeight="251658240" behindDoc="1" locked="0" layoutInCell="1" allowOverlap="1" wp14:anchorId="38AB60C1" wp14:editId="355B8F67">
                <wp:simplePos x="0" y="0"/>
                <wp:positionH relativeFrom="column">
                  <wp:posOffset>3251200</wp:posOffset>
                </wp:positionH>
                <wp:positionV relativeFrom="paragraph">
                  <wp:posOffset>146685</wp:posOffset>
                </wp:positionV>
                <wp:extent cx="3333115" cy="1863725"/>
                <wp:effectExtent l="3175" t="3810" r="0" b="0"/>
                <wp:wrapTight wrapText="bothSides">
                  <wp:wrapPolygon edited="0">
                    <wp:start x="-62" y="0"/>
                    <wp:lineTo x="-62" y="21490"/>
                    <wp:lineTo x="21600" y="21490"/>
                    <wp:lineTo x="21600" y="0"/>
                    <wp:lineTo x="-62" y="0"/>
                  </wp:wrapPolygon>
                </wp:wrapTight>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186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FA605" w14:textId="69EA2803" w:rsidR="002D2880" w:rsidRDefault="002D2880" w:rsidP="002D2880">
                            <w:r>
                              <w:rPr>
                                <w:noProof/>
                                <w:kern w:val="0"/>
                                <w:lang w:eastAsia="fr-FR" w:bidi="ar-SA"/>
                              </w:rPr>
                              <w:drawing>
                                <wp:inline distT="0" distB="0" distL="0" distR="0" wp14:anchorId="20CCA195" wp14:editId="05D22535">
                                  <wp:extent cx="3152775" cy="17716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775" cy="177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AB60C1" id="Zone de texte 22" o:spid="_x0000_s1027" type="#_x0000_t202" style="position:absolute;margin-left:256pt;margin-top:11.55pt;width:262.45pt;height:146.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" stroked="f">
                <v:textbox style="mso-fit-shape-to-text:t">
                  <w:txbxContent>
                    <w:p w14:paraId="655FA605" w14:textId="69EA2803" w:rsidR="002D2880" w:rsidRDefault="002D2880" w:rsidP="002D2880">
                      <w:r>
                        <w:rPr>
                          <w:noProof/>
                          <w:kern w:val="0"/>
                          <w:lang w:eastAsia="fr-FR" w:bidi="ar-SA"/>
                        </w:rPr>
                        <w:drawing>
                          <wp:inline distT="0" distB="0" distL="0" distR="0" wp14:anchorId="20CCA195" wp14:editId="05D22535">
                            <wp:extent cx="3152775" cy="17716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775" cy="1771650"/>
                                    </a:xfrm>
                                    <a:prstGeom prst="rect">
                                      <a:avLst/>
                                    </a:prstGeom>
                                    <a:noFill/>
                                    <a:ln>
                                      <a:noFill/>
                                    </a:ln>
                                  </pic:spPr>
                                </pic:pic>
                              </a:graphicData>
                            </a:graphic>
                          </wp:inline>
                        </w:drawing>
                      </w:r>
                    </w:p>
                  </w:txbxContent>
                </v:textbox>
                <w10:wrap type="tight"/>
              </v:shape>
            </w:pict>
          </mc:Fallback>
        </mc:AlternateContent>
      </w:r>
      <w:r>
        <w:rPr>
          <w:rStyle w:val="Policepardfaut1"/>
        </w:rPr>
        <w:t xml:space="preserve">                                                                 </w:t>
      </w:r>
    </w:p>
    <w:p w14:paraId="21BB908F" w14:textId="15D12739" w:rsidR="002D2880" w:rsidRDefault="002D2880" w:rsidP="002D2880">
      <w:pPr>
        <w:rPr>
          <w:rStyle w:val="Policepardfaut1"/>
          <w:rFonts w:ascii="Calibri" w:hAnsi="Calibri"/>
        </w:rPr>
      </w:pPr>
      <w:r>
        <w:rPr>
          <w:noProof/>
        </w:rPr>
        <w:drawing>
          <wp:anchor distT="0" distB="0" distL="114300" distR="114300" simplePos="0" relativeHeight="251658240" behindDoc="1" locked="0" layoutInCell="1" allowOverlap="1" wp14:anchorId="21AB9A44" wp14:editId="6C7313F2">
            <wp:simplePos x="0" y="0"/>
            <wp:positionH relativeFrom="column">
              <wp:posOffset>-133350</wp:posOffset>
            </wp:positionH>
            <wp:positionV relativeFrom="paragraph">
              <wp:posOffset>1805940</wp:posOffset>
            </wp:positionV>
            <wp:extent cx="2084070" cy="1913890"/>
            <wp:effectExtent l="0" t="0" r="11430" b="10160"/>
            <wp:wrapTight wrapText="bothSides">
              <wp:wrapPolygon edited="0">
                <wp:start x="0" y="0"/>
                <wp:lineTo x="0" y="21500"/>
                <wp:lineTo x="21521" y="21500"/>
                <wp:lineTo x="2152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84070" cy="19138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4F49E77D" wp14:editId="314E5056">
                <wp:simplePos x="0" y="0"/>
                <wp:positionH relativeFrom="column">
                  <wp:posOffset>-238125</wp:posOffset>
                </wp:positionH>
                <wp:positionV relativeFrom="paragraph">
                  <wp:posOffset>56515</wp:posOffset>
                </wp:positionV>
                <wp:extent cx="3147060" cy="1758315"/>
                <wp:effectExtent l="0" t="0" r="0" b="4445"/>
                <wp:wrapTight wrapText="bothSides">
                  <wp:wrapPolygon edited="0">
                    <wp:start x="-70" y="0"/>
                    <wp:lineTo x="-70" y="21475"/>
                    <wp:lineTo x="21600" y="21475"/>
                    <wp:lineTo x="21600" y="0"/>
                    <wp:lineTo x="-70" y="0"/>
                  </wp:wrapPolygon>
                </wp:wrapTight>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8A510" w14:textId="113BDF04" w:rsidR="002D2880" w:rsidRDefault="002D2880" w:rsidP="002D2880">
                            <w:r>
                              <w:rPr>
                                <w:noProof/>
                                <w:kern w:val="0"/>
                                <w:lang w:eastAsia="fr-FR" w:bidi="ar-SA"/>
                              </w:rPr>
                              <w:drawing>
                                <wp:inline distT="0" distB="0" distL="0" distR="0" wp14:anchorId="080B94D0" wp14:editId="7DB48414">
                                  <wp:extent cx="2962275" cy="16668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49E77D" id="Zone de texte 19" o:spid="_x0000_s1028" type="#_x0000_t202" style="position:absolute;margin-left:-18.75pt;margin-top:4.45pt;width:247.8pt;height:13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" stroked="f">
                <v:textbox style="mso-fit-shape-to-text:t">
                  <w:txbxContent>
                    <w:p w14:paraId="3F58A510" w14:textId="113BDF04" w:rsidR="002D2880" w:rsidRDefault="002D2880" w:rsidP="002D2880">
                      <w:r>
                        <w:rPr>
                          <w:noProof/>
                          <w:kern w:val="0"/>
                          <w:lang w:eastAsia="fr-FR" w:bidi="ar-SA"/>
                        </w:rPr>
                        <w:drawing>
                          <wp:inline distT="0" distB="0" distL="0" distR="0" wp14:anchorId="080B94D0" wp14:editId="7DB48414">
                            <wp:extent cx="2962275" cy="16668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txbxContent>
                </v:textbox>
                <w10:wrap type="tight"/>
              </v:shape>
            </w:pict>
          </mc:Fallback>
        </mc:AlternateContent>
      </w:r>
    </w:p>
    <w:p w14:paraId="33A58177" w14:textId="77777777" w:rsidR="002D2880" w:rsidRDefault="002D2880" w:rsidP="002D2880">
      <w:pPr>
        <w:rPr>
          <w:rStyle w:val="Policepardfaut1"/>
          <w:i/>
          <w:sz w:val="28"/>
          <w:szCs w:val="28"/>
        </w:rPr>
      </w:pPr>
    </w:p>
    <w:p w14:paraId="6F646F98" w14:textId="77777777" w:rsidR="002D2880" w:rsidRDefault="002D2880" w:rsidP="002D2880">
      <w:pPr>
        <w:rPr>
          <w:rStyle w:val="Policepardfaut1"/>
          <w:i/>
          <w:sz w:val="28"/>
          <w:szCs w:val="28"/>
        </w:rPr>
      </w:pPr>
      <w:r>
        <w:rPr>
          <w:rStyle w:val="Policepardfaut1"/>
          <w:i/>
          <w:sz w:val="28"/>
          <w:szCs w:val="28"/>
        </w:rPr>
        <w:t>A garder précieusement !</w:t>
      </w:r>
    </w:p>
    <w:p w14:paraId="7B1A115A" w14:textId="77777777" w:rsidR="002D2880" w:rsidRDefault="002D2880" w:rsidP="002D2880"/>
    <w:p w14:paraId="3218A2B5" w14:textId="77777777" w:rsidR="002D2880" w:rsidRDefault="002D2880" w:rsidP="002D2880">
      <w:r>
        <w:t xml:space="preserve">       </w:t>
      </w:r>
    </w:p>
    <w:p w14:paraId="7626BAB7" w14:textId="77777777" w:rsidR="002D2880" w:rsidRDefault="002D2880" w:rsidP="002D2880">
      <w:pPr>
        <w:spacing w:line="240" w:lineRule="auto"/>
        <w:rPr>
          <w:rStyle w:val="Policepardfaut1"/>
          <w:lang w:eastAsia="ar-SA" w:bidi="ar-SA"/>
        </w:rPr>
      </w:pPr>
      <w:r>
        <w:rPr>
          <w:sz w:val="24"/>
        </w:rPr>
        <w:t xml:space="preserve">    </w:t>
      </w:r>
    </w:p>
    <w:p w14:paraId="46D5EAD4" w14:textId="0647A7CE" w:rsidR="002D2880" w:rsidRDefault="002D2880" w:rsidP="002D2880">
      <w:pPr>
        <w:rPr>
          <w:rStyle w:val="Policepardfaut1"/>
          <w:lang w:eastAsia="ar-SA" w:bidi="ar-SA"/>
        </w:rPr>
      </w:pPr>
      <w:r>
        <w:rPr>
          <w:noProof/>
        </w:rPr>
        <mc:AlternateContent>
          <mc:Choice Requires="wps">
            <w:drawing>
              <wp:anchor distT="0" distB="0" distL="114300" distR="114300" simplePos="0" relativeHeight="251658240" behindDoc="0" locked="0" layoutInCell="0" allowOverlap="1" wp14:anchorId="61427682" wp14:editId="52C90EBF">
                <wp:simplePos x="0" y="0"/>
                <wp:positionH relativeFrom="page">
                  <wp:posOffset>1729105</wp:posOffset>
                </wp:positionH>
                <wp:positionV relativeFrom="page">
                  <wp:posOffset>5103495</wp:posOffset>
                </wp:positionV>
                <wp:extent cx="5406390" cy="1896110"/>
                <wp:effectExtent l="43180" t="45720" r="46355" b="3937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189611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AAE1CC5"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A RETENIR</w:t>
                            </w:r>
                          </w:p>
                          <w:p w14:paraId="0492B046" w14:textId="77777777" w:rsidR="002D2880" w:rsidRDefault="002D2880" w:rsidP="002D2880">
                            <w:pPr>
                              <w:spacing w:line="360" w:lineRule="auto"/>
                              <w:jc w:val="center"/>
                              <w:rPr>
                                <w:rFonts w:ascii="Cambria" w:hAnsi="Cambria"/>
                                <w:b/>
                                <w:i/>
                                <w:iCs/>
                                <w:sz w:val="28"/>
                                <w:szCs w:val="28"/>
                                <w:u w:val="single"/>
                              </w:rPr>
                            </w:pPr>
                            <w:r>
                              <w:rPr>
                                <w:rFonts w:ascii="Cambria" w:hAnsi="Cambria"/>
                                <w:b/>
                                <w:i/>
                                <w:iCs/>
                                <w:sz w:val="28"/>
                                <w:szCs w:val="28"/>
                                <w:u w:val="single"/>
                              </w:rPr>
                              <w:t>Samedi 18  septembre :</w:t>
                            </w:r>
                            <w:r>
                              <w:rPr>
                                <w:rFonts w:ascii="Cambria" w:hAnsi="Cambria"/>
                                <w:b/>
                                <w:iCs/>
                                <w:sz w:val="28"/>
                                <w:szCs w:val="28"/>
                                <w:u w:val="single"/>
                              </w:rPr>
                              <w:t xml:space="preserve"> La rentrée des parents</w:t>
                            </w:r>
                          </w:p>
                          <w:p w14:paraId="0A8126E7"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8h30 à11h30 : Classe pour les enfants</w:t>
                            </w:r>
                          </w:p>
                          <w:p w14:paraId="17BE2B9C"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Activité pour tous les parents</w:t>
                            </w:r>
                          </w:p>
                          <w:p w14:paraId="759BC248"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11h30 : moment convivial :  pot de bienvenue</w:t>
                            </w:r>
                          </w:p>
                          <w:p w14:paraId="7379305A" w14:textId="77777777" w:rsidR="002D2880" w:rsidRDefault="002D2880" w:rsidP="002D2880">
                            <w:pP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1427682" id="Zone de texte 17" o:spid="_x0000_s1029" type="#_x0000_t202" style="position:absolute;margin-left:136.15pt;margin-top:401.85pt;width:425.7pt;height:14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" o:allowincell="f" filled="f" strokecolor="#622423" strokeweight="6pt">
                <v:stroke linestyle="thickThin"/>
                <v:textbox inset="10.8pt,7.2pt,10.8pt,7.2pt">
                  <w:txbxContent>
                    <w:p w14:paraId="7AAE1CC5"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A RETENIR</w:t>
                      </w:r>
                    </w:p>
                    <w:p w14:paraId="0492B046" w14:textId="77777777" w:rsidR="002D2880" w:rsidRDefault="002D2880" w:rsidP="002D2880">
                      <w:pPr>
                        <w:spacing w:line="360" w:lineRule="auto"/>
                        <w:jc w:val="center"/>
                        <w:rPr>
                          <w:rFonts w:ascii="Cambria" w:hAnsi="Cambria"/>
                          <w:b/>
                          <w:i/>
                          <w:iCs/>
                          <w:sz w:val="28"/>
                          <w:szCs w:val="28"/>
                          <w:u w:val="single"/>
                        </w:rPr>
                      </w:pPr>
                      <w:r>
                        <w:rPr>
                          <w:rFonts w:ascii="Cambria" w:hAnsi="Cambria"/>
                          <w:b/>
                          <w:i/>
                          <w:iCs/>
                          <w:sz w:val="28"/>
                          <w:szCs w:val="28"/>
                          <w:u w:val="single"/>
                        </w:rPr>
                        <w:t>Samedi 18  septembre :</w:t>
                      </w:r>
                      <w:r>
                        <w:rPr>
                          <w:rFonts w:ascii="Cambria" w:hAnsi="Cambria"/>
                          <w:b/>
                          <w:iCs/>
                          <w:sz w:val="28"/>
                          <w:szCs w:val="28"/>
                          <w:u w:val="single"/>
                        </w:rPr>
                        <w:t xml:space="preserve"> La rentrée des parents</w:t>
                      </w:r>
                    </w:p>
                    <w:p w14:paraId="0A8126E7"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8h30 à11h30 : Classe pour les enfants</w:t>
                      </w:r>
                    </w:p>
                    <w:p w14:paraId="17BE2B9C"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Activité pour tous les parents</w:t>
                      </w:r>
                    </w:p>
                    <w:p w14:paraId="759BC248" w14:textId="77777777" w:rsidR="002D2880" w:rsidRDefault="002D2880" w:rsidP="002D2880">
                      <w:pPr>
                        <w:spacing w:line="360" w:lineRule="auto"/>
                        <w:jc w:val="center"/>
                        <w:rPr>
                          <w:rFonts w:ascii="Cambria" w:hAnsi="Cambria"/>
                          <w:i/>
                          <w:iCs/>
                          <w:sz w:val="28"/>
                          <w:szCs w:val="28"/>
                        </w:rPr>
                      </w:pPr>
                      <w:r>
                        <w:rPr>
                          <w:rFonts w:ascii="Cambria" w:hAnsi="Cambria"/>
                          <w:i/>
                          <w:iCs/>
                          <w:sz w:val="28"/>
                          <w:szCs w:val="28"/>
                        </w:rPr>
                        <w:t>11h30 : moment convivial :  pot de bienvenue</w:t>
                      </w:r>
                    </w:p>
                    <w:p w14:paraId="7379305A" w14:textId="77777777" w:rsidR="002D2880" w:rsidRDefault="002D2880" w:rsidP="002D2880">
                      <w:pPr>
                        <w:rPr>
                          <w:rFonts w:ascii="Cambria" w:hAnsi="Cambria"/>
                          <w:i/>
                          <w:iCs/>
                          <w:sz w:val="28"/>
                          <w:szCs w:val="28"/>
                        </w:rPr>
                      </w:pPr>
                    </w:p>
                  </w:txbxContent>
                </v:textbox>
                <w10:wrap type="square" anchorx="page" anchory="page"/>
              </v:shape>
            </w:pict>
          </mc:Fallback>
        </mc:AlternateContent>
      </w:r>
    </w:p>
    <w:p w14:paraId="179E93AC" w14:textId="77777777" w:rsidR="002D2880" w:rsidRDefault="002D2880" w:rsidP="002D2880">
      <w:pPr>
        <w:rPr>
          <w:rStyle w:val="Policepardfaut1"/>
          <w:lang w:eastAsia="ar-SA" w:bidi="ar-SA"/>
        </w:rPr>
      </w:pPr>
    </w:p>
    <w:p w14:paraId="3993D9FE" w14:textId="77777777" w:rsidR="002D2880" w:rsidRDefault="002D2880" w:rsidP="002D2880">
      <w:pPr>
        <w:rPr>
          <w:rStyle w:val="Policepardfaut1"/>
          <w:lang w:eastAsia="ar-SA" w:bidi="ar-SA"/>
        </w:rPr>
      </w:pPr>
    </w:p>
    <w:p w14:paraId="781EBB10" w14:textId="77777777" w:rsidR="002D2880" w:rsidRDefault="002D2880" w:rsidP="002D2880">
      <w:pPr>
        <w:rPr>
          <w:rStyle w:val="Policepardfaut1"/>
          <w:lang w:eastAsia="ar-SA" w:bidi="ar-SA"/>
        </w:rPr>
      </w:pPr>
    </w:p>
    <w:p w14:paraId="4DFB5431" w14:textId="77777777" w:rsidR="002D2880" w:rsidRDefault="002D2880" w:rsidP="002D2880">
      <w:pPr>
        <w:rPr>
          <w:rStyle w:val="Policepardfaut1"/>
          <w:lang w:eastAsia="ar-SA" w:bidi="ar-SA"/>
        </w:rPr>
      </w:pPr>
    </w:p>
    <w:p w14:paraId="3DD9AD8C" w14:textId="77777777" w:rsidR="002D2880" w:rsidRDefault="002D2880" w:rsidP="002D2880">
      <w:pPr>
        <w:rPr>
          <w:rStyle w:val="Policepardfaut1"/>
          <w:lang w:eastAsia="ar-SA" w:bidi="ar-SA"/>
        </w:rPr>
      </w:pPr>
    </w:p>
    <w:p w14:paraId="62E3B437" w14:textId="77777777" w:rsidR="002D2880" w:rsidRDefault="002D2880" w:rsidP="002D2880">
      <w:pPr>
        <w:rPr>
          <w:rStyle w:val="Policepardfaut1"/>
          <w:lang w:eastAsia="ar-SA" w:bidi="ar-SA"/>
        </w:rPr>
      </w:pPr>
    </w:p>
    <w:p w14:paraId="54859272" w14:textId="77777777" w:rsidR="002D2880" w:rsidRDefault="002D2880" w:rsidP="002D2880">
      <w:pPr>
        <w:rPr>
          <w:rStyle w:val="Policepardfaut1"/>
          <w:lang w:eastAsia="ar-SA" w:bidi="ar-SA"/>
        </w:rPr>
      </w:pPr>
    </w:p>
    <w:p w14:paraId="235011E8" w14:textId="77777777" w:rsidR="002D2880" w:rsidRDefault="002D2880" w:rsidP="002D2880">
      <w:pPr>
        <w:rPr>
          <w:rStyle w:val="Policepardfaut1"/>
          <w:lang w:eastAsia="ar-SA" w:bidi="ar-SA"/>
        </w:rPr>
      </w:pPr>
    </w:p>
    <w:p w14:paraId="51CBB9BC" w14:textId="77777777" w:rsidR="002D2880" w:rsidRDefault="002D2880" w:rsidP="002D2880">
      <w:pPr>
        <w:rPr>
          <w:rStyle w:val="Policepardfaut1"/>
          <w:lang w:eastAsia="ar-SA" w:bidi="ar-SA"/>
        </w:rPr>
      </w:pPr>
    </w:p>
    <w:p w14:paraId="0FA153F1" w14:textId="77777777" w:rsidR="002D2880" w:rsidRDefault="002D2880" w:rsidP="002D2880">
      <w:pPr>
        <w:rPr>
          <w:rStyle w:val="Policepardfaut1"/>
          <w:lang w:eastAsia="ar-SA" w:bidi="ar-SA"/>
        </w:rPr>
      </w:pPr>
    </w:p>
    <w:p w14:paraId="3B1DF495" w14:textId="77777777" w:rsidR="002D2880" w:rsidRDefault="002D2880" w:rsidP="002D2880">
      <w:pPr>
        <w:rPr>
          <w:rStyle w:val="Policepardfaut1"/>
          <w:lang w:eastAsia="ar-SA" w:bidi="ar-SA"/>
        </w:rPr>
      </w:pPr>
    </w:p>
    <w:p w14:paraId="073CBC2B" w14:textId="77777777" w:rsidR="002D2880" w:rsidRDefault="002D2880" w:rsidP="002D2880">
      <w:pPr>
        <w:rPr>
          <w:rStyle w:val="Policepardfaut1"/>
          <w:lang w:eastAsia="ar-SA" w:bidi="ar-SA"/>
        </w:rPr>
      </w:pPr>
    </w:p>
    <w:p w14:paraId="400B6E66" w14:textId="77777777" w:rsidR="002D2880" w:rsidRDefault="002D2880" w:rsidP="002D2880">
      <w:pPr>
        <w:rPr>
          <w:rStyle w:val="Policepardfaut1"/>
          <w:lang w:eastAsia="ar-SA" w:bidi="ar-SA"/>
        </w:rPr>
      </w:pPr>
    </w:p>
    <w:p w14:paraId="1197226A" w14:textId="77777777" w:rsidR="002D2880" w:rsidRDefault="002D2880" w:rsidP="002D2880">
      <w:pPr>
        <w:rPr>
          <w:rStyle w:val="Policepardfaut1"/>
          <w:lang w:eastAsia="ar-SA" w:bidi="ar-SA"/>
        </w:rPr>
      </w:pPr>
    </w:p>
    <w:p w14:paraId="6E0FEA70" w14:textId="77777777" w:rsidR="002D2880" w:rsidRDefault="002D2880" w:rsidP="002D2880">
      <w:pPr>
        <w:rPr>
          <w:rStyle w:val="Policepardfaut1"/>
          <w:lang w:eastAsia="ar-SA" w:bidi="ar-SA"/>
        </w:rPr>
      </w:pPr>
    </w:p>
    <w:p w14:paraId="73A1B1C9" w14:textId="77777777" w:rsidR="002D2880" w:rsidRDefault="002D2880" w:rsidP="002D2880">
      <w:pPr>
        <w:rPr>
          <w:rStyle w:val="Policepardfaut1"/>
          <w:lang w:eastAsia="ar-SA" w:bidi="ar-SA"/>
        </w:rPr>
      </w:pPr>
    </w:p>
    <w:p w14:paraId="1D2E69D4" w14:textId="77777777" w:rsidR="002D2880" w:rsidRDefault="002D2880" w:rsidP="002D2880">
      <w:pPr>
        <w:rPr>
          <w:rStyle w:val="Policepardfaut1"/>
          <w:lang w:eastAsia="ar-SA" w:bidi="ar-SA"/>
        </w:rPr>
      </w:pPr>
    </w:p>
    <w:p w14:paraId="189E9C98" w14:textId="77777777" w:rsidR="002D2880" w:rsidRDefault="002D2880" w:rsidP="002D2880">
      <w:pPr>
        <w:rPr>
          <w:rStyle w:val="Policepardfaut1"/>
          <w:lang w:eastAsia="ar-SA" w:bidi="ar-SA"/>
        </w:rPr>
      </w:pPr>
    </w:p>
    <w:p w14:paraId="17EA3E00" w14:textId="77777777" w:rsidR="002D2880" w:rsidRDefault="002D2880" w:rsidP="002D2880">
      <w:pPr>
        <w:rPr>
          <w:rStyle w:val="Policepardfaut1"/>
          <w:lang w:eastAsia="ar-SA" w:bidi="ar-SA"/>
        </w:rPr>
      </w:pPr>
    </w:p>
    <w:p w14:paraId="1059441E" w14:textId="77777777" w:rsidR="002D2880" w:rsidRDefault="002D2880" w:rsidP="002D2880">
      <w:pPr>
        <w:rPr>
          <w:rStyle w:val="Policepardfaut1"/>
          <w:lang w:eastAsia="ar-SA" w:bidi="ar-SA"/>
        </w:rPr>
      </w:pPr>
    </w:p>
    <w:p w14:paraId="4B96FCA1" w14:textId="77777777" w:rsidR="002D2880" w:rsidRDefault="002D2880" w:rsidP="002D2880">
      <w:pPr>
        <w:rPr>
          <w:rStyle w:val="Policepardfaut1"/>
          <w:lang w:eastAsia="ar-SA" w:bidi="ar-SA"/>
        </w:rPr>
      </w:pPr>
    </w:p>
    <w:p w14:paraId="7A667C22" w14:textId="77777777" w:rsidR="002D2880" w:rsidRDefault="002D2880" w:rsidP="002D2880">
      <w:pPr>
        <w:rPr>
          <w:rStyle w:val="Policepardfaut1"/>
          <w:lang w:eastAsia="ar-SA" w:bidi="ar-SA"/>
        </w:rPr>
      </w:pPr>
    </w:p>
    <w:p w14:paraId="48B527C7" w14:textId="77777777" w:rsidR="002D2880" w:rsidRDefault="002D2880" w:rsidP="002D2880">
      <w:pPr>
        <w:pBdr>
          <w:top w:val="single" w:sz="4" w:space="1" w:color="000000"/>
          <w:left w:val="single" w:sz="4" w:space="4" w:color="000000"/>
          <w:bottom w:val="single" w:sz="4" w:space="1" w:color="000000"/>
          <w:right w:val="single" w:sz="4" w:space="4" w:color="000000"/>
        </w:pBdr>
        <w:jc w:val="center"/>
        <w:rPr>
          <w:sz w:val="32"/>
          <w:szCs w:val="32"/>
        </w:rPr>
      </w:pPr>
      <w:r>
        <w:rPr>
          <w:b/>
          <w:sz w:val="32"/>
          <w:szCs w:val="32"/>
        </w:rPr>
        <w:t>CONTACTS</w:t>
      </w:r>
    </w:p>
    <w:p w14:paraId="68C3C7D8" w14:textId="77777777" w:rsidR="002D2880" w:rsidRDefault="002D2880" w:rsidP="002D2880">
      <w:pPr>
        <w:pBdr>
          <w:top w:val="single" w:sz="4" w:space="1" w:color="000000"/>
          <w:left w:val="single" w:sz="4" w:space="4" w:color="000000"/>
          <w:bottom w:val="single" w:sz="4" w:space="1" w:color="000000"/>
          <w:right w:val="single" w:sz="4" w:space="4" w:color="000000"/>
        </w:pBdr>
        <w:jc w:val="center"/>
        <w:rPr>
          <w:rStyle w:val="Policepardfaut1"/>
        </w:rPr>
      </w:pPr>
      <w:r>
        <w:rPr>
          <w:sz w:val="32"/>
          <w:szCs w:val="32"/>
        </w:rPr>
        <w:t>Tel : 03 21 32 53 53 ou 06 72 25 90 20</w:t>
      </w:r>
    </w:p>
    <w:p w14:paraId="39D69F68" w14:textId="77777777" w:rsidR="002D2880" w:rsidRDefault="002D2880" w:rsidP="002D2880">
      <w:pPr>
        <w:pBdr>
          <w:top w:val="single" w:sz="4" w:space="1" w:color="000000"/>
          <w:left w:val="single" w:sz="4" w:space="4" w:color="000000"/>
          <w:bottom w:val="single" w:sz="4" w:space="1" w:color="000000"/>
          <w:right w:val="single" w:sz="4" w:space="4" w:color="000000"/>
        </w:pBdr>
      </w:pPr>
      <w:r>
        <w:rPr>
          <w:rStyle w:val="Policepardfaut1"/>
          <w:sz w:val="32"/>
          <w:szCs w:val="32"/>
        </w:rPr>
        <w:t xml:space="preserve">Mail ECOLE : </w:t>
      </w:r>
      <w:hyperlink r:id="rId11" w:history="1">
        <w:r>
          <w:rPr>
            <w:rStyle w:val="Lienhypertexte"/>
            <w:sz w:val="32"/>
            <w:szCs w:val="32"/>
          </w:rPr>
          <w:t>j.darc@orange.fr</w:t>
        </w:r>
      </w:hyperlink>
      <w:r>
        <w:rPr>
          <w:rStyle w:val="Policepardfaut1"/>
          <w:sz w:val="32"/>
          <w:szCs w:val="32"/>
        </w:rPr>
        <w:t xml:space="preserve">    Site : </w:t>
      </w:r>
      <w:hyperlink r:id="rId12" w:history="1">
        <w:r>
          <w:rPr>
            <w:rStyle w:val="Lienhypertexte1"/>
            <w:sz w:val="32"/>
            <w:szCs w:val="32"/>
          </w:rPr>
          <w:t>www.jeannedarcwimereux.fr</w:t>
        </w:r>
      </w:hyperlink>
    </w:p>
    <w:p w14:paraId="79AE2EDF" w14:textId="77777777" w:rsidR="002D2880" w:rsidRDefault="002D2880" w:rsidP="002D2880">
      <w:pPr>
        <w:pBdr>
          <w:top w:val="single" w:sz="4" w:space="1" w:color="000000"/>
          <w:left w:val="single" w:sz="4" w:space="4" w:color="000000"/>
          <w:bottom w:val="single" w:sz="4" w:space="1" w:color="000000"/>
          <w:right w:val="single" w:sz="4" w:space="4" w:color="000000"/>
        </w:pBdr>
        <w:jc w:val="center"/>
        <w:rPr>
          <w:sz w:val="32"/>
          <w:szCs w:val="32"/>
        </w:rPr>
      </w:pPr>
    </w:p>
    <w:p w14:paraId="2A4915E7" w14:textId="77777777" w:rsidR="002D2880" w:rsidRDefault="002D2880" w:rsidP="002D2880">
      <w:pPr>
        <w:pStyle w:val="Normal1"/>
        <w:pageBreakBefore/>
        <w:suppressAutoHyphens w:val="0"/>
      </w:pPr>
    </w:p>
    <w:p w14:paraId="50DA002E" w14:textId="6643DF7C" w:rsidR="002D2880" w:rsidRDefault="002D2880" w:rsidP="002D2880">
      <w:pPr>
        <w:pStyle w:val="Normal1"/>
        <w:suppressAutoHyphens w:val="0"/>
      </w:pPr>
      <w:r>
        <w:rPr>
          <w:noProof/>
        </w:rPr>
        <mc:AlternateContent>
          <mc:Choice Requires="wps">
            <w:drawing>
              <wp:anchor distT="0" distB="0" distL="0" distR="0" simplePos="0" relativeHeight="251658240" behindDoc="0" locked="0" layoutInCell="1" allowOverlap="1" wp14:anchorId="4DC939BC" wp14:editId="446EB5DE">
                <wp:simplePos x="0" y="0"/>
                <wp:positionH relativeFrom="column">
                  <wp:posOffset>930275</wp:posOffset>
                </wp:positionH>
                <wp:positionV relativeFrom="paragraph">
                  <wp:posOffset>4523105</wp:posOffset>
                </wp:positionV>
                <wp:extent cx="2221865" cy="716915"/>
                <wp:effectExtent l="6350" t="8255" r="10160" b="825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16915"/>
                        </a:xfrm>
                        <a:prstGeom prst="rect">
                          <a:avLst/>
                        </a:prstGeom>
                        <a:solidFill>
                          <a:srgbClr val="FFFFFF"/>
                        </a:solidFill>
                        <a:ln w="6350">
                          <a:solidFill>
                            <a:srgbClr val="000000"/>
                          </a:solidFill>
                          <a:miter lim="800000"/>
                          <a:headEnd/>
                          <a:tailEnd/>
                        </a:ln>
                      </wps:spPr>
                      <wps:txbx>
                        <w:txbxContent>
                          <w:p w14:paraId="50B6B460" w14:textId="77777777" w:rsidR="002D2880" w:rsidRDefault="002D2880" w:rsidP="002D2880">
                            <w:pPr>
                              <w:pStyle w:val="Normal1"/>
                              <w:spacing w:after="0"/>
                              <w:jc w:val="center"/>
                              <w:rPr>
                                <w:rStyle w:val="Policepardfaut1"/>
                                <w:sz w:val="32"/>
                              </w:rPr>
                            </w:pPr>
                            <w:r>
                              <w:rPr>
                                <w:rStyle w:val="Policepardfaut1"/>
                                <w:sz w:val="32"/>
                              </w:rPr>
                              <w:t>2</w:t>
                            </w:r>
                            <w:r>
                              <w:rPr>
                                <w:rStyle w:val="Policepardfaut1"/>
                                <w:sz w:val="32"/>
                                <w:vertAlign w:val="superscript"/>
                              </w:rPr>
                              <w:t>ème</w:t>
                            </w:r>
                            <w:r>
                              <w:rPr>
                                <w:rStyle w:val="Policepardfaut1"/>
                                <w:sz w:val="32"/>
                              </w:rPr>
                              <w:t xml:space="preserve"> ét. :</w:t>
                            </w:r>
                            <w:r>
                              <w:rPr>
                                <w:rStyle w:val="Policepardfaut1"/>
                                <w:b/>
                                <w:sz w:val="32"/>
                              </w:rPr>
                              <w:t xml:space="preserve"> CP  -  CE1</w:t>
                            </w:r>
                          </w:p>
                          <w:p w14:paraId="0C32AB22" w14:textId="77777777" w:rsidR="002D2880" w:rsidRDefault="002D2880" w:rsidP="002D2880">
                            <w:pPr>
                              <w:pStyle w:val="Normal1"/>
                              <w:spacing w:after="0"/>
                              <w:jc w:val="center"/>
                            </w:pPr>
                            <w:r>
                              <w:rPr>
                                <w:rStyle w:val="Policepardfaut1"/>
                                <w:sz w:val="32"/>
                              </w:rPr>
                              <w:t>3</w:t>
                            </w:r>
                            <w:r>
                              <w:rPr>
                                <w:rStyle w:val="Policepardfaut1"/>
                                <w:sz w:val="32"/>
                                <w:vertAlign w:val="superscript"/>
                              </w:rPr>
                              <w:t>ème</w:t>
                            </w:r>
                            <w:r>
                              <w:rPr>
                                <w:rStyle w:val="Policepardfaut1"/>
                                <w:sz w:val="32"/>
                              </w:rPr>
                              <w:t xml:space="preserve"> ét. :</w:t>
                            </w:r>
                            <w:r>
                              <w:rPr>
                                <w:rStyle w:val="Policepardfaut1"/>
                                <w:b/>
                                <w:sz w:val="32"/>
                              </w:rPr>
                              <w:t xml:space="preserve"> CE2  -  CM1</w:t>
                            </w:r>
                          </w:p>
                          <w:p w14:paraId="0EDBEC2E" w14:textId="77777777" w:rsidR="002D2880" w:rsidRDefault="002D2880" w:rsidP="002D2880">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39BC" id="Zone de texte 16" o:spid="_x0000_s1030" type="#_x0000_t202" style="position:absolute;margin-left:73.25pt;margin-top:356.15pt;width:174.95pt;height:56.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" strokeweight=".5pt">
                <v:textbox>
                  <w:txbxContent>
                    <w:p w14:paraId="50B6B460" w14:textId="77777777" w:rsidR="002D2880" w:rsidRDefault="002D2880" w:rsidP="002D2880">
                      <w:pPr>
                        <w:pStyle w:val="Normal1"/>
                        <w:spacing w:after="0"/>
                        <w:jc w:val="center"/>
                        <w:rPr>
                          <w:rStyle w:val="Policepardfaut1"/>
                          <w:sz w:val="32"/>
                        </w:rPr>
                      </w:pPr>
                      <w:r>
                        <w:rPr>
                          <w:rStyle w:val="Policepardfaut1"/>
                          <w:sz w:val="32"/>
                        </w:rPr>
                        <w:t>2</w:t>
                      </w:r>
                      <w:r>
                        <w:rPr>
                          <w:rStyle w:val="Policepardfaut1"/>
                          <w:sz w:val="32"/>
                          <w:vertAlign w:val="superscript"/>
                        </w:rPr>
                        <w:t>ème</w:t>
                      </w:r>
                      <w:r>
                        <w:rPr>
                          <w:rStyle w:val="Policepardfaut1"/>
                          <w:sz w:val="32"/>
                        </w:rPr>
                        <w:t xml:space="preserve"> ét. :</w:t>
                      </w:r>
                      <w:r>
                        <w:rPr>
                          <w:rStyle w:val="Policepardfaut1"/>
                          <w:b/>
                          <w:sz w:val="32"/>
                        </w:rPr>
                        <w:t xml:space="preserve"> CP  -  CE1</w:t>
                      </w:r>
                    </w:p>
                    <w:p w14:paraId="0C32AB22" w14:textId="77777777" w:rsidR="002D2880" w:rsidRDefault="002D2880" w:rsidP="002D2880">
                      <w:pPr>
                        <w:pStyle w:val="Normal1"/>
                        <w:spacing w:after="0"/>
                        <w:jc w:val="center"/>
                      </w:pPr>
                      <w:r>
                        <w:rPr>
                          <w:rStyle w:val="Policepardfaut1"/>
                          <w:sz w:val="32"/>
                        </w:rPr>
                        <w:t>3</w:t>
                      </w:r>
                      <w:r>
                        <w:rPr>
                          <w:rStyle w:val="Policepardfaut1"/>
                          <w:sz w:val="32"/>
                          <w:vertAlign w:val="superscript"/>
                        </w:rPr>
                        <w:t>ème</w:t>
                      </w:r>
                      <w:r>
                        <w:rPr>
                          <w:rStyle w:val="Policepardfaut1"/>
                          <w:sz w:val="32"/>
                        </w:rPr>
                        <w:t xml:space="preserve"> ét. :</w:t>
                      </w:r>
                      <w:r>
                        <w:rPr>
                          <w:rStyle w:val="Policepardfaut1"/>
                          <w:b/>
                          <w:sz w:val="32"/>
                        </w:rPr>
                        <w:t xml:space="preserve"> CE2  -  CM1</w:t>
                      </w:r>
                    </w:p>
                    <w:p w14:paraId="0EDBEC2E" w14:textId="77777777" w:rsidR="002D2880" w:rsidRDefault="002D2880" w:rsidP="002D2880">
                      <w:pPr>
                        <w:pStyle w:val="Normal1"/>
                      </w:pPr>
                    </w:p>
                  </w:txbxContent>
                </v:textbox>
              </v:shape>
            </w:pict>
          </mc:Fallback>
        </mc:AlternateContent>
      </w:r>
      <w:r>
        <w:rPr>
          <w:noProof/>
        </w:rPr>
        <mc:AlternateContent>
          <mc:Choice Requires="wps">
            <w:drawing>
              <wp:anchor distT="0" distB="0" distL="0" distR="0" simplePos="0" relativeHeight="251658240" behindDoc="0" locked="0" layoutInCell="1" allowOverlap="1" wp14:anchorId="3BB8B957" wp14:editId="22C42EC2">
                <wp:simplePos x="0" y="0"/>
                <wp:positionH relativeFrom="column">
                  <wp:posOffset>1504315</wp:posOffset>
                </wp:positionH>
                <wp:positionV relativeFrom="paragraph">
                  <wp:posOffset>5647055</wp:posOffset>
                </wp:positionV>
                <wp:extent cx="2964815" cy="1332230"/>
                <wp:effectExtent l="8890" t="8255" r="7620" b="1206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332230"/>
                        </a:xfrm>
                        <a:prstGeom prst="rect">
                          <a:avLst/>
                        </a:prstGeom>
                        <a:solidFill>
                          <a:srgbClr val="FFFFFF"/>
                        </a:solidFill>
                        <a:ln w="6350">
                          <a:solidFill>
                            <a:srgbClr val="000000"/>
                          </a:solidFill>
                          <a:miter lim="800000"/>
                          <a:headEnd/>
                          <a:tailEnd/>
                        </a:ln>
                      </wps:spPr>
                      <wps:txbx>
                        <w:txbxContent>
                          <w:p w14:paraId="75FDE35B" w14:textId="77777777" w:rsidR="002D2880" w:rsidRDefault="002D2880" w:rsidP="002D2880">
                            <w:pPr>
                              <w:pStyle w:val="Normal1"/>
                              <w:spacing w:after="0"/>
                              <w:jc w:val="center"/>
                              <w:rPr>
                                <w:rStyle w:val="Policepardfaut1"/>
                                <w:sz w:val="32"/>
                              </w:rPr>
                            </w:pPr>
                            <w:r>
                              <w:rPr>
                                <w:rStyle w:val="Policepardfaut1"/>
                                <w:sz w:val="32"/>
                              </w:rPr>
                              <w:t>RDC :</w:t>
                            </w:r>
                            <w:r>
                              <w:rPr>
                                <w:rStyle w:val="Policepardfaut1"/>
                                <w:b/>
                                <w:sz w:val="32"/>
                              </w:rPr>
                              <w:t xml:space="preserve">     petit réfectoire/self</w:t>
                            </w:r>
                          </w:p>
                          <w:p w14:paraId="28081564" w14:textId="77777777" w:rsidR="002D2880" w:rsidRDefault="002D2880" w:rsidP="002D2880">
                            <w:pPr>
                              <w:pStyle w:val="Normal1"/>
                              <w:spacing w:after="0"/>
                              <w:ind w:left="142"/>
                              <w:rPr>
                                <w:b/>
                              </w:rPr>
                            </w:pPr>
                            <w:r>
                              <w:rPr>
                                <w:rStyle w:val="Policepardfaut1"/>
                                <w:sz w:val="32"/>
                              </w:rPr>
                              <w:t>1</w:t>
                            </w:r>
                            <w:r>
                              <w:rPr>
                                <w:rStyle w:val="Policepardfaut1"/>
                                <w:sz w:val="32"/>
                                <w:vertAlign w:val="superscript"/>
                              </w:rPr>
                              <w:t>er</w:t>
                            </w:r>
                            <w:r>
                              <w:rPr>
                                <w:rStyle w:val="Policepardfaut1"/>
                                <w:position w:val="22"/>
                                <w:sz w:val="32"/>
                              </w:rPr>
                              <w:t xml:space="preserve"> </w:t>
                            </w:r>
                            <w:r>
                              <w:rPr>
                                <w:rStyle w:val="Policepardfaut1"/>
                                <w:sz w:val="32"/>
                              </w:rPr>
                              <w:t>étage</w:t>
                            </w:r>
                            <w:r>
                              <w:rPr>
                                <w:rStyle w:val="Policepardfaut1"/>
                                <w:b/>
                                <w:sz w:val="32"/>
                              </w:rPr>
                              <w:t xml:space="preserve"> :  CM2 / </w:t>
                            </w:r>
                            <w:r>
                              <w:rPr>
                                <w:b/>
                                <w:sz w:val="32"/>
                              </w:rPr>
                              <w:t>Direction</w:t>
                            </w:r>
                          </w:p>
                          <w:p w14:paraId="59297691" w14:textId="77777777" w:rsidR="002D2880" w:rsidRDefault="002D2880" w:rsidP="002D2880">
                            <w:pPr>
                              <w:pStyle w:val="Normal1"/>
                              <w:spacing w:after="0"/>
                              <w:jc w:val="center"/>
                            </w:pPr>
                            <w:r>
                              <w:rPr>
                                <w:b/>
                                <w:sz w:val="32"/>
                              </w:rPr>
                              <w:t>Salle du personnel   Informatique</w:t>
                            </w:r>
                          </w:p>
                          <w:p w14:paraId="26B67F54" w14:textId="77777777" w:rsidR="002D2880" w:rsidRDefault="002D2880" w:rsidP="002D2880">
                            <w:pPr>
                              <w:pStyle w:val="Normal1"/>
                            </w:pPr>
                          </w:p>
                          <w:p w14:paraId="423F8D83" w14:textId="77777777" w:rsidR="002D2880" w:rsidRDefault="002D2880" w:rsidP="002D2880">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B957" id="Zone de texte 15" o:spid="_x0000_s1031" type="#_x0000_t202" style="position:absolute;margin-left:118.45pt;margin-top:444.65pt;width:233.45pt;height:104.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" strokeweight=".5pt">
                <v:textbox>
                  <w:txbxContent>
                    <w:p w14:paraId="75FDE35B" w14:textId="77777777" w:rsidR="002D2880" w:rsidRDefault="002D2880" w:rsidP="002D2880">
                      <w:pPr>
                        <w:pStyle w:val="Normal1"/>
                        <w:spacing w:after="0"/>
                        <w:jc w:val="center"/>
                        <w:rPr>
                          <w:rStyle w:val="Policepardfaut1"/>
                          <w:sz w:val="32"/>
                        </w:rPr>
                      </w:pPr>
                      <w:r>
                        <w:rPr>
                          <w:rStyle w:val="Policepardfaut1"/>
                          <w:sz w:val="32"/>
                        </w:rPr>
                        <w:t>RDC :</w:t>
                      </w:r>
                      <w:r>
                        <w:rPr>
                          <w:rStyle w:val="Policepardfaut1"/>
                          <w:b/>
                          <w:sz w:val="32"/>
                        </w:rPr>
                        <w:t xml:space="preserve">     petit réfectoire/self</w:t>
                      </w:r>
                    </w:p>
                    <w:p w14:paraId="28081564" w14:textId="77777777" w:rsidR="002D2880" w:rsidRDefault="002D2880" w:rsidP="002D2880">
                      <w:pPr>
                        <w:pStyle w:val="Normal1"/>
                        <w:spacing w:after="0"/>
                        <w:ind w:left="142"/>
                        <w:rPr>
                          <w:b/>
                        </w:rPr>
                      </w:pPr>
                      <w:r>
                        <w:rPr>
                          <w:rStyle w:val="Policepardfaut1"/>
                          <w:sz w:val="32"/>
                        </w:rPr>
                        <w:t>1</w:t>
                      </w:r>
                      <w:r>
                        <w:rPr>
                          <w:rStyle w:val="Policepardfaut1"/>
                          <w:sz w:val="32"/>
                          <w:vertAlign w:val="superscript"/>
                        </w:rPr>
                        <w:t>er</w:t>
                      </w:r>
                      <w:r>
                        <w:rPr>
                          <w:rStyle w:val="Policepardfaut1"/>
                          <w:position w:val="22"/>
                          <w:sz w:val="32"/>
                        </w:rPr>
                        <w:t xml:space="preserve"> </w:t>
                      </w:r>
                      <w:r>
                        <w:rPr>
                          <w:rStyle w:val="Policepardfaut1"/>
                          <w:sz w:val="32"/>
                        </w:rPr>
                        <w:t>étage</w:t>
                      </w:r>
                      <w:r>
                        <w:rPr>
                          <w:rStyle w:val="Policepardfaut1"/>
                          <w:b/>
                          <w:sz w:val="32"/>
                        </w:rPr>
                        <w:t xml:space="preserve"> :  CM2 / </w:t>
                      </w:r>
                      <w:r>
                        <w:rPr>
                          <w:b/>
                          <w:sz w:val="32"/>
                        </w:rPr>
                        <w:t>Direction</w:t>
                      </w:r>
                    </w:p>
                    <w:p w14:paraId="59297691" w14:textId="77777777" w:rsidR="002D2880" w:rsidRDefault="002D2880" w:rsidP="002D2880">
                      <w:pPr>
                        <w:pStyle w:val="Normal1"/>
                        <w:spacing w:after="0"/>
                        <w:jc w:val="center"/>
                      </w:pPr>
                      <w:r>
                        <w:rPr>
                          <w:b/>
                          <w:sz w:val="32"/>
                        </w:rPr>
                        <w:t>Salle du personnel   Informatique</w:t>
                      </w:r>
                    </w:p>
                    <w:p w14:paraId="26B67F54" w14:textId="77777777" w:rsidR="002D2880" w:rsidRDefault="002D2880" w:rsidP="002D2880">
                      <w:pPr>
                        <w:pStyle w:val="Normal1"/>
                      </w:pPr>
                    </w:p>
                    <w:p w14:paraId="423F8D83" w14:textId="77777777" w:rsidR="002D2880" w:rsidRDefault="002D2880" w:rsidP="002D2880">
                      <w:pPr>
                        <w:pStyle w:val="Normal1"/>
                      </w:pPr>
                    </w:p>
                  </w:txbxContent>
                </v:textbox>
              </v:shape>
            </w:pict>
          </mc:Fallback>
        </mc:AlternateContent>
      </w:r>
      <w:r>
        <w:rPr>
          <w:noProof/>
        </w:rPr>
        <mc:AlternateContent>
          <mc:Choice Requires="wps">
            <w:drawing>
              <wp:anchor distT="0" distB="0" distL="0" distR="0" simplePos="0" relativeHeight="251658240" behindDoc="0" locked="0" layoutInCell="1" allowOverlap="1" wp14:anchorId="38AB027E" wp14:editId="43BF94F5">
                <wp:simplePos x="0" y="0"/>
                <wp:positionH relativeFrom="column">
                  <wp:posOffset>3938270</wp:posOffset>
                </wp:positionH>
                <wp:positionV relativeFrom="paragraph">
                  <wp:posOffset>4523105</wp:posOffset>
                </wp:positionV>
                <wp:extent cx="2545715" cy="907415"/>
                <wp:effectExtent l="13970" t="8255" r="12065" b="825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907415"/>
                        </a:xfrm>
                        <a:prstGeom prst="rect">
                          <a:avLst/>
                        </a:prstGeom>
                        <a:solidFill>
                          <a:srgbClr val="FFFFFF"/>
                        </a:solidFill>
                        <a:ln w="6350">
                          <a:solidFill>
                            <a:srgbClr val="000000"/>
                          </a:solidFill>
                          <a:miter lim="800000"/>
                          <a:headEnd/>
                          <a:tailEnd/>
                        </a:ln>
                      </wps:spPr>
                      <wps:txbx>
                        <w:txbxContent>
                          <w:p w14:paraId="67FA2AD9" w14:textId="77777777" w:rsidR="002D2880" w:rsidRDefault="002D2880" w:rsidP="002D2880">
                            <w:pPr>
                              <w:pStyle w:val="Normal1"/>
                              <w:spacing w:after="0"/>
                              <w:jc w:val="center"/>
                              <w:rPr>
                                <w:b/>
                                <w:sz w:val="32"/>
                              </w:rPr>
                            </w:pPr>
                            <w:r>
                              <w:rPr>
                                <w:rStyle w:val="Policepardfaut1"/>
                                <w:b/>
                                <w:sz w:val="32"/>
                              </w:rPr>
                              <w:t>TPS/PS  -  PS/MS</w:t>
                            </w:r>
                          </w:p>
                          <w:p w14:paraId="034AC491" w14:textId="77777777" w:rsidR="002D2880" w:rsidRDefault="002D2880" w:rsidP="002D2880">
                            <w:pPr>
                              <w:pStyle w:val="Normal1"/>
                              <w:spacing w:after="0"/>
                              <w:jc w:val="center"/>
                              <w:rPr>
                                <w:b/>
                                <w:sz w:val="32"/>
                              </w:rPr>
                            </w:pPr>
                            <w:r>
                              <w:rPr>
                                <w:b/>
                                <w:sz w:val="32"/>
                              </w:rPr>
                              <w:t xml:space="preserve">Grand réfectoire/Sieste  </w:t>
                            </w:r>
                          </w:p>
                          <w:p w14:paraId="66639A35" w14:textId="77777777" w:rsidR="002D2880" w:rsidRDefault="002D2880" w:rsidP="002D2880">
                            <w:pPr>
                              <w:pStyle w:val="Normal1"/>
                              <w:spacing w:after="0"/>
                              <w:jc w:val="center"/>
                            </w:pPr>
                            <w:r>
                              <w:rPr>
                                <w:b/>
                                <w:sz w:val="32"/>
                              </w:rPr>
                              <w:t>Sanitaires maternelles</w:t>
                            </w:r>
                          </w:p>
                          <w:p w14:paraId="161FD18E" w14:textId="77777777" w:rsidR="002D2880" w:rsidRDefault="002D2880" w:rsidP="002D2880">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027E" id="Zone de texte 14" o:spid="_x0000_s1032" type="#_x0000_t202" style="position:absolute;margin-left:310.1pt;margin-top:356.15pt;width:200.45pt;height:71.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" strokeweight=".5pt">
                <v:textbox>
                  <w:txbxContent>
                    <w:p w14:paraId="67FA2AD9" w14:textId="77777777" w:rsidR="002D2880" w:rsidRDefault="002D2880" w:rsidP="002D2880">
                      <w:pPr>
                        <w:pStyle w:val="Normal1"/>
                        <w:spacing w:after="0"/>
                        <w:jc w:val="center"/>
                        <w:rPr>
                          <w:b/>
                          <w:sz w:val="32"/>
                        </w:rPr>
                      </w:pPr>
                      <w:r>
                        <w:rPr>
                          <w:rStyle w:val="Policepardfaut1"/>
                          <w:b/>
                          <w:sz w:val="32"/>
                        </w:rPr>
                        <w:t>TPS/PS  -  PS/MS</w:t>
                      </w:r>
                    </w:p>
                    <w:p w14:paraId="034AC491" w14:textId="77777777" w:rsidR="002D2880" w:rsidRDefault="002D2880" w:rsidP="002D2880">
                      <w:pPr>
                        <w:pStyle w:val="Normal1"/>
                        <w:spacing w:after="0"/>
                        <w:jc w:val="center"/>
                        <w:rPr>
                          <w:b/>
                          <w:sz w:val="32"/>
                        </w:rPr>
                      </w:pPr>
                      <w:r>
                        <w:rPr>
                          <w:b/>
                          <w:sz w:val="32"/>
                        </w:rPr>
                        <w:t xml:space="preserve">Grand réfectoire/Sieste  </w:t>
                      </w:r>
                    </w:p>
                    <w:p w14:paraId="66639A35" w14:textId="77777777" w:rsidR="002D2880" w:rsidRDefault="002D2880" w:rsidP="002D2880">
                      <w:pPr>
                        <w:pStyle w:val="Normal1"/>
                        <w:spacing w:after="0"/>
                        <w:jc w:val="center"/>
                      </w:pPr>
                      <w:r>
                        <w:rPr>
                          <w:b/>
                          <w:sz w:val="32"/>
                        </w:rPr>
                        <w:t>Sanitaires maternelles</w:t>
                      </w:r>
                    </w:p>
                    <w:p w14:paraId="161FD18E" w14:textId="77777777" w:rsidR="002D2880" w:rsidRDefault="002D2880" w:rsidP="002D2880">
                      <w:pPr>
                        <w:pStyle w:val="Normal1"/>
                      </w:pPr>
                    </w:p>
                  </w:txbxContent>
                </v:textbox>
              </v:shape>
            </w:pict>
          </mc:Fallback>
        </mc:AlternateContent>
      </w:r>
      <w:r>
        <w:rPr>
          <w:noProof/>
        </w:rPr>
        <mc:AlternateContent>
          <mc:Choice Requires="wps">
            <w:drawing>
              <wp:anchor distT="0" distB="0" distL="0" distR="0" simplePos="0" relativeHeight="251658240" behindDoc="0" locked="0" layoutInCell="1" allowOverlap="1" wp14:anchorId="138B64FB" wp14:editId="473B7E03">
                <wp:simplePos x="0" y="0"/>
                <wp:positionH relativeFrom="column">
                  <wp:posOffset>-233045</wp:posOffset>
                </wp:positionH>
                <wp:positionV relativeFrom="paragraph">
                  <wp:posOffset>6888480</wp:posOffset>
                </wp:positionV>
                <wp:extent cx="2240280" cy="1026160"/>
                <wp:effectExtent l="5080" t="11430" r="12065" b="1016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026160"/>
                        </a:xfrm>
                        <a:prstGeom prst="rect">
                          <a:avLst/>
                        </a:prstGeom>
                        <a:solidFill>
                          <a:srgbClr val="FFFFFF"/>
                        </a:solidFill>
                        <a:ln w="6350">
                          <a:solidFill>
                            <a:srgbClr val="000000"/>
                          </a:solidFill>
                          <a:miter lim="800000"/>
                          <a:headEnd/>
                          <a:tailEnd/>
                        </a:ln>
                      </wps:spPr>
                      <wps:txbx>
                        <w:txbxContent>
                          <w:p w14:paraId="4CCC212A" w14:textId="77777777" w:rsidR="002D2880" w:rsidRDefault="002D2880" w:rsidP="002D2880">
                            <w:pPr>
                              <w:pStyle w:val="Normal1"/>
                              <w:spacing w:after="0"/>
                              <w:jc w:val="center"/>
                              <w:rPr>
                                <w:b/>
                                <w:sz w:val="32"/>
                              </w:rPr>
                            </w:pPr>
                            <w:r>
                              <w:rPr>
                                <w:b/>
                                <w:sz w:val="32"/>
                              </w:rPr>
                              <w:t>Côté jardin</w:t>
                            </w:r>
                          </w:p>
                          <w:p w14:paraId="4E2130DB" w14:textId="77777777" w:rsidR="002D2880" w:rsidRDefault="002D2880" w:rsidP="002D2880">
                            <w:pPr>
                              <w:pStyle w:val="Normal1"/>
                              <w:spacing w:after="0"/>
                              <w:jc w:val="center"/>
                              <w:rPr>
                                <w:rStyle w:val="Policepardfaut1"/>
                                <w:sz w:val="36"/>
                              </w:rPr>
                            </w:pPr>
                            <w:r>
                              <w:rPr>
                                <w:b/>
                                <w:sz w:val="32"/>
                              </w:rPr>
                              <w:t>accès PMR</w:t>
                            </w:r>
                          </w:p>
                          <w:p w14:paraId="6A5C3146" w14:textId="77777777" w:rsidR="002D2880" w:rsidRDefault="002D2880" w:rsidP="002D2880">
                            <w:pPr>
                              <w:pStyle w:val="Normal1"/>
                              <w:jc w:val="center"/>
                            </w:pPr>
                            <w:r>
                              <w:rPr>
                                <w:rStyle w:val="Policepardfaut1"/>
                                <w:sz w:val="36"/>
                              </w:rPr>
                              <w:t>1</w:t>
                            </w:r>
                            <w:r>
                              <w:rPr>
                                <w:rStyle w:val="Policepardfaut1"/>
                                <w:sz w:val="36"/>
                                <w:vertAlign w:val="superscript"/>
                              </w:rPr>
                              <w:t>er</w:t>
                            </w:r>
                            <w:r>
                              <w:rPr>
                                <w:rStyle w:val="Policepardfaut1"/>
                                <w:sz w:val="36"/>
                              </w:rPr>
                              <w:t xml:space="preserve"> ét. :</w:t>
                            </w:r>
                            <w:r>
                              <w:rPr>
                                <w:rStyle w:val="Policepardfaut1"/>
                                <w:b/>
                                <w:sz w:val="36"/>
                              </w:rPr>
                              <w:t xml:space="preserve"> GS</w:t>
                            </w:r>
                          </w:p>
                          <w:p w14:paraId="6DDB43F6" w14:textId="77777777" w:rsidR="002D2880" w:rsidRDefault="002D2880" w:rsidP="002D2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B64FB" id="Zone de texte 13" o:spid="_x0000_s1033" type="#_x0000_t202" style="position:absolute;margin-left:-18.35pt;margin-top:542.4pt;width:176.4pt;height:80.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" strokeweight=".5pt">
                <v:textbox>
                  <w:txbxContent>
                    <w:p w14:paraId="4CCC212A" w14:textId="77777777" w:rsidR="002D2880" w:rsidRDefault="002D2880" w:rsidP="002D2880">
                      <w:pPr>
                        <w:pStyle w:val="Normal1"/>
                        <w:spacing w:after="0"/>
                        <w:jc w:val="center"/>
                        <w:rPr>
                          <w:b/>
                          <w:sz w:val="32"/>
                        </w:rPr>
                      </w:pPr>
                      <w:r>
                        <w:rPr>
                          <w:b/>
                          <w:sz w:val="32"/>
                        </w:rPr>
                        <w:t>Côté jardin</w:t>
                      </w:r>
                    </w:p>
                    <w:p w14:paraId="4E2130DB" w14:textId="77777777" w:rsidR="002D2880" w:rsidRDefault="002D2880" w:rsidP="002D2880">
                      <w:pPr>
                        <w:pStyle w:val="Normal1"/>
                        <w:spacing w:after="0"/>
                        <w:jc w:val="center"/>
                        <w:rPr>
                          <w:rStyle w:val="Policepardfaut1"/>
                          <w:sz w:val="36"/>
                        </w:rPr>
                      </w:pPr>
                      <w:r>
                        <w:rPr>
                          <w:b/>
                          <w:sz w:val="32"/>
                        </w:rPr>
                        <w:t>accès PMR</w:t>
                      </w:r>
                    </w:p>
                    <w:p w14:paraId="6A5C3146" w14:textId="77777777" w:rsidR="002D2880" w:rsidRDefault="002D2880" w:rsidP="002D2880">
                      <w:pPr>
                        <w:pStyle w:val="Normal1"/>
                        <w:jc w:val="center"/>
                      </w:pPr>
                      <w:r>
                        <w:rPr>
                          <w:rStyle w:val="Policepardfaut1"/>
                          <w:sz w:val="36"/>
                        </w:rPr>
                        <w:t>1</w:t>
                      </w:r>
                      <w:r>
                        <w:rPr>
                          <w:rStyle w:val="Policepardfaut1"/>
                          <w:sz w:val="36"/>
                          <w:vertAlign w:val="superscript"/>
                        </w:rPr>
                        <w:t>er</w:t>
                      </w:r>
                      <w:r>
                        <w:rPr>
                          <w:rStyle w:val="Policepardfaut1"/>
                          <w:sz w:val="36"/>
                        </w:rPr>
                        <w:t xml:space="preserve"> ét. :</w:t>
                      </w:r>
                      <w:r>
                        <w:rPr>
                          <w:rStyle w:val="Policepardfaut1"/>
                          <w:b/>
                          <w:sz w:val="36"/>
                        </w:rPr>
                        <w:t xml:space="preserve"> GS</w:t>
                      </w:r>
                    </w:p>
                    <w:p w14:paraId="6DDB43F6" w14:textId="77777777" w:rsidR="002D2880" w:rsidRDefault="002D2880" w:rsidP="002D2880"/>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5ADB66A" wp14:editId="0EDF557F">
                <wp:simplePos x="0" y="0"/>
                <wp:positionH relativeFrom="column">
                  <wp:posOffset>1851025</wp:posOffset>
                </wp:positionH>
                <wp:positionV relativeFrom="paragraph">
                  <wp:posOffset>3837305</wp:posOffset>
                </wp:positionV>
                <wp:extent cx="0" cy="685800"/>
                <wp:effectExtent l="69850" t="27305" r="73025" b="2032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1AE04C" id="_x0000_t32" coordsize="21600,21600" o:spt="32" o:oned="t" path="m,l21600,21600e" filled="f">
                <v:path arrowok="t" fillok="f" o:connecttype="none"/>
                <o:lock v:ext="edit" shapetype="t"/>
              </v:shapetype>
              <v:shape id="Connecteur droit avec flèche 12" o:spid="_x0000_s1026" type="#_x0000_t32" style="position:absolute;margin-left:145.75pt;margin-top:302.15pt;width:0;height:5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" strokeweight=".79mm">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543BFA6A" wp14:editId="68BF9EED">
                <wp:simplePos x="0" y="0"/>
                <wp:positionH relativeFrom="column">
                  <wp:posOffset>3562985</wp:posOffset>
                </wp:positionH>
                <wp:positionV relativeFrom="paragraph">
                  <wp:posOffset>3237230</wp:posOffset>
                </wp:positionV>
                <wp:extent cx="635" cy="2409825"/>
                <wp:effectExtent l="67310" t="27305" r="74930" b="2032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09825"/>
                        </a:xfrm>
                        <a:prstGeom prst="straightConnector1">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3D8E0" id="Connecteur droit avec flèche 11" o:spid="_x0000_s1026" type="#_x0000_t32" style="position:absolute;margin-left:280.55pt;margin-top:254.9pt;width:.05pt;height:18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" strokeweight=".79mm">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C02A2A8" wp14:editId="3CEB6AC9">
                <wp:simplePos x="0" y="0"/>
                <wp:positionH relativeFrom="column">
                  <wp:posOffset>5170805</wp:posOffset>
                </wp:positionH>
                <wp:positionV relativeFrom="paragraph">
                  <wp:posOffset>3837305</wp:posOffset>
                </wp:positionV>
                <wp:extent cx="0" cy="685800"/>
                <wp:effectExtent l="74930" t="27305" r="67945" b="2032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2D950" id="Connecteur droit avec flèche 10" o:spid="_x0000_s1026" type="#_x0000_t32" style="position:absolute;margin-left:407.15pt;margin-top:302.15pt;width:0;height:5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" strokeweight=".79mm">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2C26BAF5" wp14:editId="36227A89">
                <wp:simplePos x="0" y="0"/>
                <wp:positionH relativeFrom="column">
                  <wp:posOffset>929640</wp:posOffset>
                </wp:positionH>
                <wp:positionV relativeFrom="paragraph">
                  <wp:posOffset>3490595</wp:posOffset>
                </wp:positionV>
                <wp:extent cx="635" cy="3397885"/>
                <wp:effectExtent l="72390" t="33020" r="69850" b="1714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97885"/>
                        </a:xfrm>
                        <a:prstGeom prst="straightConnector1">
                          <a:avLst/>
                        </a:prstGeom>
                        <a:noFill/>
                        <a:ln w="2844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1441A" id="Connecteur droit avec flèche 9" o:spid="_x0000_s1026" type="#_x0000_t32" style="position:absolute;margin-left:73.2pt;margin-top:274.85pt;width:.05pt;height:267.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" strokeweight=".79mm">
                <v:stroke endarrow="block"/>
              </v:shape>
            </w:pict>
          </mc:Fallback>
        </mc:AlternateContent>
      </w:r>
      <w:r>
        <w:rPr>
          <w:noProof/>
        </w:rPr>
        <mc:AlternateContent>
          <mc:Choice Requires="wps">
            <w:drawing>
              <wp:anchor distT="0" distB="0" distL="0" distR="0" simplePos="0" relativeHeight="251658240" behindDoc="0" locked="0" layoutInCell="1" allowOverlap="1" wp14:anchorId="64DF1E1F" wp14:editId="7B3E251E">
                <wp:simplePos x="0" y="0"/>
                <wp:positionH relativeFrom="column">
                  <wp:posOffset>4874895</wp:posOffset>
                </wp:positionH>
                <wp:positionV relativeFrom="paragraph">
                  <wp:posOffset>6297930</wp:posOffset>
                </wp:positionV>
                <wp:extent cx="2099945" cy="861060"/>
                <wp:effectExtent l="7620" t="11430" r="6985" b="1333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861060"/>
                        </a:xfrm>
                        <a:prstGeom prst="rect">
                          <a:avLst/>
                        </a:prstGeom>
                        <a:solidFill>
                          <a:srgbClr val="FFFFFF"/>
                        </a:solidFill>
                        <a:ln w="6350">
                          <a:solidFill>
                            <a:srgbClr val="000000"/>
                          </a:solidFill>
                          <a:miter lim="800000"/>
                          <a:headEnd/>
                          <a:tailEnd/>
                        </a:ln>
                      </wps:spPr>
                      <wps:txbx>
                        <w:txbxContent>
                          <w:p w14:paraId="7F7EEFDF" w14:textId="77777777" w:rsidR="002D2880" w:rsidRDefault="002D2880" w:rsidP="002D2880">
                            <w:pPr>
                              <w:pStyle w:val="Normal1"/>
                              <w:jc w:val="center"/>
                              <w:rPr>
                                <w:b/>
                                <w:sz w:val="32"/>
                              </w:rPr>
                            </w:pPr>
                            <w:r>
                              <w:rPr>
                                <w:b/>
                                <w:sz w:val="32"/>
                              </w:rPr>
                              <w:t>Salle Bibliothèque</w:t>
                            </w:r>
                          </w:p>
                          <w:p w14:paraId="43C53E97" w14:textId="77777777" w:rsidR="002D2880" w:rsidRDefault="002D2880" w:rsidP="002D2880">
                            <w:pPr>
                              <w:pStyle w:val="Normal1"/>
                              <w:jc w:val="center"/>
                            </w:pPr>
                            <w:r>
                              <w:rPr>
                                <w:b/>
                                <w:sz w:val="32"/>
                              </w:rPr>
                              <w:t>Local APEL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F1E1F" id="Zone de texte 8" o:spid="_x0000_s1034" type="#_x0000_t202" style="position:absolute;margin-left:383.85pt;margin-top:495.9pt;width:165.35pt;height:67.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" strokeweight=".5pt">
                <v:textbox>
                  <w:txbxContent>
                    <w:p w14:paraId="7F7EEFDF" w14:textId="77777777" w:rsidR="002D2880" w:rsidRDefault="002D2880" w:rsidP="002D2880">
                      <w:pPr>
                        <w:pStyle w:val="Normal1"/>
                        <w:jc w:val="center"/>
                        <w:rPr>
                          <w:b/>
                          <w:sz w:val="32"/>
                        </w:rPr>
                      </w:pPr>
                      <w:r>
                        <w:rPr>
                          <w:b/>
                          <w:sz w:val="32"/>
                        </w:rPr>
                        <w:t>Salle Bibliothèque</w:t>
                      </w:r>
                    </w:p>
                    <w:p w14:paraId="43C53E97" w14:textId="77777777" w:rsidR="002D2880" w:rsidRDefault="002D2880" w:rsidP="002D2880">
                      <w:pPr>
                        <w:pStyle w:val="Normal1"/>
                        <w:jc w:val="center"/>
                      </w:pPr>
                      <w:r>
                        <w:rPr>
                          <w:b/>
                          <w:sz w:val="32"/>
                        </w:rPr>
                        <w:t>Local APEL</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5E937249" wp14:editId="7D6CA1E2">
                <wp:simplePos x="0" y="0"/>
                <wp:positionH relativeFrom="column">
                  <wp:posOffset>6305550</wp:posOffset>
                </wp:positionH>
                <wp:positionV relativeFrom="paragraph">
                  <wp:posOffset>1960880</wp:posOffset>
                </wp:positionV>
                <wp:extent cx="635" cy="4337050"/>
                <wp:effectExtent l="66675" t="27305" r="75565" b="1714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37050"/>
                        </a:xfrm>
                        <a:prstGeom prst="straightConnector1">
                          <a:avLst/>
                        </a:prstGeom>
                        <a:noFill/>
                        <a:ln w="28448">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A0143" id="Connecteur droit avec flèche 7" o:spid="_x0000_s1026" type="#_x0000_t32" style="position:absolute;margin-left:496.5pt;margin-top:154.4pt;width:.05pt;height:3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" strokeweight="2.24pt">
                <v:stroke endarrow="block"/>
              </v:shape>
            </w:pict>
          </mc:Fallback>
        </mc:AlternateContent>
      </w:r>
      <w:r>
        <w:rPr>
          <w:noProof/>
        </w:rPr>
        <w:drawing>
          <wp:anchor distT="0" distB="0" distL="114300" distR="114300" simplePos="0" relativeHeight="251658240" behindDoc="1" locked="0" layoutInCell="1" allowOverlap="1" wp14:anchorId="5994515B" wp14:editId="59A6D491">
            <wp:simplePos x="0" y="0"/>
            <wp:positionH relativeFrom="column">
              <wp:posOffset>0</wp:posOffset>
            </wp:positionH>
            <wp:positionV relativeFrom="paragraph">
              <wp:posOffset>-6985</wp:posOffset>
            </wp:positionV>
            <wp:extent cx="5760720" cy="3276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766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p w14:paraId="5645C691" w14:textId="77777777" w:rsidR="002D2880" w:rsidRDefault="002D2880" w:rsidP="002D2880">
      <w:pPr>
        <w:pStyle w:val="Normal1"/>
        <w:pageBreakBefore/>
        <w:pBdr>
          <w:top w:val="single" w:sz="4" w:space="1" w:color="000000"/>
          <w:left w:val="single" w:sz="4" w:space="4" w:color="000000"/>
          <w:bottom w:val="single" w:sz="4" w:space="1" w:color="000000"/>
          <w:right w:val="single" w:sz="4" w:space="4" w:color="000000"/>
        </w:pBdr>
        <w:suppressAutoHyphens w:val="0"/>
        <w:spacing w:line="360" w:lineRule="auto"/>
        <w:jc w:val="center"/>
        <w:rPr>
          <w:rFonts w:ascii="Arial" w:hAnsi="Arial" w:cs="Arial"/>
          <w:sz w:val="28"/>
          <w:szCs w:val="28"/>
        </w:rPr>
      </w:pPr>
      <w:r>
        <w:rPr>
          <w:rStyle w:val="Policepardfaut1"/>
          <w:rFonts w:ascii="Arial" w:hAnsi="Arial" w:cs="Arial"/>
          <w:b/>
          <w:sz w:val="28"/>
          <w:szCs w:val="28"/>
        </w:rPr>
        <w:lastRenderedPageBreak/>
        <w:t>PRESENTATION DE NOTRE ECOLE</w:t>
      </w:r>
    </w:p>
    <w:p w14:paraId="4DDF8B0E" w14:textId="77777777" w:rsidR="002D2880" w:rsidRDefault="002D2880" w:rsidP="002D2880">
      <w:pPr>
        <w:pStyle w:val="Normal1"/>
        <w:jc w:val="both"/>
        <w:rPr>
          <w:rFonts w:ascii="Arial" w:hAnsi="Arial" w:cs="Arial"/>
          <w:sz w:val="28"/>
          <w:szCs w:val="28"/>
          <w:u w:val="single"/>
        </w:rPr>
      </w:pPr>
      <w:r>
        <w:rPr>
          <w:rFonts w:ascii="Arial" w:hAnsi="Arial" w:cs="Arial"/>
          <w:sz w:val="28"/>
          <w:szCs w:val="28"/>
        </w:rPr>
        <w:t xml:space="preserve">L’école Jeanne d’Arc, établissement sous contrat d’association avec l’Etat,  accueillera en cette rentrée de septembre 200 élèves répartis en 8 classes. </w:t>
      </w:r>
    </w:p>
    <w:p w14:paraId="13E684E3" w14:textId="77777777" w:rsidR="002D2880" w:rsidRDefault="002D2880" w:rsidP="002D2880">
      <w:pPr>
        <w:pStyle w:val="Normal1"/>
        <w:spacing w:after="0"/>
        <w:jc w:val="both"/>
        <w:rPr>
          <w:rFonts w:ascii="Arial" w:eastAsia="SimSun" w:hAnsi="Arial" w:cs="Arial"/>
          <w:kern w:val="2"/>
          <w:sz w:val="28"/>
          <w:szCs w:val="28"/>
          <w:lang w:eastAsia="hi-IN" w:bidi="hi-IN"/>
        </w:rPr>
      </w:pPr>
      <w:r>
        <w:rPr>
          <w:rFonts w:ascii="Arial" w:hAnsi="Arial" w:cs="Arial"/>
          <w:sz w:val="28"/>
          <w:szCs w:val="28"/>
          <w:u w:val="single"/>
        </w:rPr>
        <w:t>Son équipe </w:t>
      </w:r>
    </w:p>
    <w:p w14:paraId="0D84A20E"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TPS/PS</w:t>
      </w:r>
      <w:r>
        <w:rPr>
          <w:rFonts w:ascii="Arial" w:eastAsia="SimSun" w:hAnsi="Arial" w:cs="Arial"/>
          <w:kern w:val="2"/>
          <w:sz w:val="28"/>
          <w:szCs w:val="28"/>
          <w:lang w:eastAsia="hi-IN" w:bidi="hi-IN"/>
        </w:rPr>
        <w:t> : Mme Sophie Bigot,  Mme Isabelle Brodel (aide maternelle) et Mme Maëva Descharles (Contrat d’apprentissage)</w:t>
      </w:r>
    </w:p>
    <w:p w14:paraId="34499F4B"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0770E088" w14:textId="77777777" w:rsidR="002D2880" w:rsidRDefault="002D2880" w:rsidP="002D2880">
      <w:pPr>
        <w:pStyle w:val="Normal1"/>
        <w:widowControl w:val="0"/>
        <w:spacing w:after="0" w:line="100" w:lineRule="atLeast"/>
        <w:jc w:val="both"/>
        <w:rPr>
          <w:rFonts w:ascii="Arial" w:eastAsia="SimSun" w:hAnsi="Arial" w:cs="Arial"/>
          <w:sz w:val="28"/>
          <w:szCs w:val="28"/>
        </w:rPr>
      </w:pPr>
      <w:r>
        <w:rPr>
          <w:rFonts w:ascii="Arial" w:eastAsia="SimSun" w:hAnsi="Arial" w:cs="Arial"/>
          <w:i/>
          <w:kern w:val="2"/>
          <w:sz w:val="28"/>
          <w:szCs w:val="28"/>
          <w:lang w:eastAsia="hi-IN" w:bidi="hi-IN"/>
        </w:rPr>
        <w:t>PS/MS</w:t>
      </w:r>
      <w:r>
        <w:rPr>
          <w:rFonts w:ascii="Arial" w:eastAsia="SimSun" w:hAnsi="Arial" w:cs="Arial"/>
          <w:kern w:val="2"/>
          <w:sz w:val="28"/>
          <w:szCs w:val="28"/>
          <w:lang w:eastAsia="hi-IN" w:bidi="hi-IN"/>
        </w:rPr>
        <w:t xml:space="preserve"> : Mr </w:t>
      </w:r>
      <w:r>
        <w:rPr>
          <w:rFonts w:ascii="Arial" w:eastAsia="SimSun" w:hAnsi="Arial" w:cs="Arial"/>
          <w:sz w:val="28"/>
          <w:szCs w:val="28"/>
        </w:rPr>
        <w:t xml:space="preserve">Pierre Rommel,  Mme Nathalie Decarnin (aide maternelle) et Mme Jennifer Paillart (contrat d’apprentissage) </w:t>
      </w:r>
    </w:p>
    <w:p w14:paraId="1062848C"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sz w:val="28"/>
          <w:szCs w:val="28"/>
        </w:rPr>
        <w:t xml:space="preserve"> </w:t>
      </w:r>
    </w:p>
    <w:p w14:paraId="2E8398BF"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GS </w:t>
      </w:r>
      <w:r>
        <w:rPr>
          <w:rFonts w:ascii="Arial" w:eastAsia="SimSun" w:hAnsi="Arial" w:cs="Arial"/>
          <w:kern w:val="2"/>
          <w:sz w:val="28"/>
          <w:szCs w:val="28"/>
          <w:lang w:eastAsia="hi-IN" w:bidi="hi-IN"/>
        </w:rPr>
        <w:t>: Mme Madeleine Deney, Mme Véronique Aufaure (déléguée auxiliaire) et Mme Manon Nicostrate (Contrat d’apprentissage)</w:t>
      </w:r>
    </w:p>
    <w:p w14:paraId="09879F79"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32FD8E65"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CP</w:t>
      </w:r>
      <w:r>
        <w:rPr>
          <w:rFonts w:ascii="Arial" w:eastAsia="SimSun" w:hAnsi="Arial" w:cs="Arial"/>
          <w:kern w:val="2"/>
          <w:sz w:val="28"/>
          <w:szCs w:val="28"/>
          <w:lang w:eastAsia="hi-IN" w:bidi="hi-IN"/>
        </w:rPr>
        <w:t xml:space="preserve">: Mme Cécile Dambricourt et Mme Julie Batut (lundi) </w:t>
      </w:r>
    </w:p>
    <w:p w14:paraId="444C7D53"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4570C1AD"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CE1</w:t>
      </w:r>
      <w:r>
        <w:rPr>
          <w:rFonts w:ascii="Arial" w:eastAsia="SimSun" w:hAnsi="Arial" w:cs="Arial"/>
          <w:kern w:val="2"/>
          <w:sz w:val="28"/>
          <w:szCs w:val="28"/>
          <w:lang w:eastAsia="hi-IN" w:bidi="hi-IN"/>
        </w:rPr>
        <w:t xml:space="preserve"> : Mme Dorine Fouchard </w:t>
      </w:r>
    </w:p>
    <w:p w14:paraId="11C2F29A"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7EE1AEDF"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CE2</w:t>
      </w:r>
      <w:r>
        <w:rPr>
          <w:rFonts w:ascii="Arial" w:eastAsia="SimSun" w:hAnsi="Arial" w:cs="Arial"/>
          <w:kern w:val="2"/>
          <w:sz w:val="28"/>
          <w:szCs w:val="28"/>
          <w:lang w:eastAsia="hi-IN" w:bidi="hi-IN"/>
        </w:rPr>
        <w:t xml:space="preserve"> : Mme Clémentine Boukenhove </w:t>
      </w:r>
    </w:p>
    <w:p w14:paraId="32FE924E"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6B3F8663"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CM1</w:t>
      </w:r>
      <w:r>
        <w:rPr>
          <w:rFonts w:ascii="Arial" w:eastAsia="SimSun" w:hAnsi="Arial" w:cs="Arial"/>
          <w:kern w:val="2"/>
          <w:sz w:val="28"/>
          <w:szCs w:val="28"/>
          <w:lang w:eastAsia="hi-IN" w:bidi="hi-IN"/>
        </w:rPr>
        <w:t xml:space="preserve"> : Mme Géraldine Cadart et Mme Julie Batut (mardi) </w:t>
      </w:r>
    </w:p>
    <w:p w14:paraId="7F136BD0"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271C017A"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i/>
          <w:kern w:val="2"/>
          <w:sz w:val="28"/>
          <w:szCs w:val="28"/>
          <w:lang w:eastAsia="hi-IN" w:bidi="hi-IN"/>
        </w:rPr>
        <w:t>CM2 </w:t>
      </w:r>
      <w:r>
        <w:rPr>
          <w:rFonts w:ascii="Arial" w:eastAsia="SimSun" w:hAnsi="Arial" w:cs="Arial"/>
          <w:kern w:val="2"/>
          <w:sz w:val="28"/>
          <w:szCs w:val="28"/>
          <w:lang w:eastAsia="hi-IN" w:bidi="hi-IN"/>
        </w:rPr>
        <w:t>: Mme Camille Amselle</w:t>
      </w:r>
    </w:p>
    <w:p w14:paraId="787162FC"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30EF4A32"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r>
        <w:rPr>
          <w:rFonts w:ascii="Arial" w:eastAsia="SimSun" w:hAnsi="Arial" w:cs="Arial"/>
          <w:kern w:val="2"/>
          <w:sz w:val="28"/>
          <w:szCs w:val="28"/>
          <w:lang w:eastAsia="hi-IN" w:bidi="hi-IN"/>
        </w:rPr>
        <w:t xml:space="preserve">Mme Vinciane Dusautoir, maître spécialisée, Mme Florence Lourdel, psychologue de l’éducation, interviennent dans le cadre du dispositif côte d’opale, personnes ressources pour les enfants à besoins particuliers.  </w:t>
      </w:r>
    </w:p>
    <w:p w14:paraId="66FE2253" w14:textId="77777777" w:rsidR="002D2880" w:rsidRDefault="002D2880" w:rsidP="002D2880">
      <w:pPr>
        <w:pStyle w:val="Normal1"/>
        <w:widowControl w:val="0"/>
        <w:spacing w:after="0" w:line="100" w:lineRule="atLeast"/>
        <w:jc w:val="both"/>
        <w:rPr>
          <w:rFonts w:ascii="Arial" w:eastAsia="SimSun" w:hAnsi="Arial" w:cs="Arial"/>
          <w:kern w:val="2"/>
          <w:sz w:val="28"/>
          <w:szCs w:val="28"/>
          <w:lang w:eastAsia="hi-IN" w:bidi="hi-IN"/>
        </w:rPr>
      </w:pPr>
    </w:p>
    <w:p w14:paraId="3E77B2E7" w14:textId="77777777" w:rsidR="002D2880" w:rsidRDefault="002D2880" w:rsidP="002D2880">
      <w:pPr>
        <w:pStyle w:val="Corpsdetexte21"/>
        <w:jc w:val="both"/>
        <w:rPr>
          <w:rFonts w:ascii="Arial" w:eastAsia="SimSun" w:hAnsi="Arial" w:cs="Arial"/>
          <w:sz w:val="28"/>
          <w:szCs w:val="28"/>
        </w:rPr>
      </w:pPr>
      <w:r>
        <w:rPr>
          <w:rFonts w:ascii="Arial" w:eastAsia="SimSun" w:hAnsi="Arial" w:cs="Arial"/>
          <w:sz w:val="28"/>
          <w:szCs w:val="28"/>
        </w:rPr>
        <w:t xml:space="preserve">Mme Sabrina Delalleau accomplit diverses tâches d’accompagnement en cantine et d’entretien des locaux. </w:t>
      </w:r>
    </w:p>
    <w:p w14:paraId="11171F36" w14:textId="77777777" w:rsidR="002D2880" w:rsidRDefault="002D2880" w:rsidP="002D2880">
      <w:pPr>
        <w:pStyle w:val="Corpsdetexte21"/>
        <w:jc w:val="both"/>
        <w:rPr>
          <w:rFonts w:ascii="Arial" w:hAnsi="Arial" w:cs="Arial"/>
          <w:color w:val="333333"/>
          <w:sz w:val="26"/>
          <w:szCs w:val="26"/>
          <w:shd w:val="clear" w:color="auto" w:fill="FFFFFF"/>
        </w:rPr>
      </w:pPr>
      <w:r>
        <w:rPr>
          <w:rFonts w:ascii="Arial" w:eastAsia="SimSun" w:hAnsi="Arial" w:cs="Arial"/>
          <w:sz w:val="28"/>
          <w:szCs w:val="28"/>
        </w:rPr>
        <w:t xml:space="preserve">Mme Nelly Anquez et Mme Priscilla Evrard </w:t>
      </w:r>
      <w:r>
        <w:rPr>
          <w:rFonts w:ascii="Arial" w:hAnsi="Arial" w:cs="Arial"/>
          <w:sz w:val="28"/>
          <w:szCs w:val="28"/>
          <w:shd w:val="clear" w:color="auto" w:fill="FFFFFF"/>
        </w:rPr>
        <w:t>entretiennent les locaux chaque jour.</w:t>
      </w:r>
    </w:p>
    <w:p w14:paraId="3F15258C" w14:textId="77777777" w:rsidR="002D2880" w:rsidRDefault="002D2880" w:rsidP="002D2880">
      <w:pPr>
        <w:pStyle w:val="Corpsdetexte21"/>
        <w:jc w:val="both"/>
        <w:rPr>
          <w:rFonts w:ascii="Arial" w:eastAsia="SimSun" w:hAnsi="Arial" w:cs="Arial"/>
          <w:sz w:val="28"/>
          <w:szCs w:val="28"/>
        </w:rPr>
      </w:pPr>
    </w:p>
    <w:p w14:paraId="294E37EA" w14:textId="77777777" w:rsidR="002D2880" w:rsidRDefault="002D2880" w:rsidP="002D2880">
      <w:pPr>
        <w:pStyle w:val="Corpsdetexte21"/>
        <w:jc w:val="both"/>
        <w:rPr>
          <w:rFonts w:ascii="Arial" w:eastAsia="SimSun" w:hAnsi="Arial" w:cs="Arial"/>
          <w:sz w:val="28"/>
          <w:szCs w:val="28"/>
        </w:rPr>
      </w:pPr>
      <w:r>
        <w:rPr>
          <w:rFonts w:ascii="Arial" w:eastAsia="SimSun" w:hAnsi="Arial" w:cs="Arial"/>
          <w:sz w:val="28"/>
          <w:szCs w:val="28"/>
        </w:rPr>
        <w:t>Mme Anais Rivière accompagne les enfants sur le temps de la pause méridienne et  dans l’apprentissage informatique et assiste les enseignantes pour les enfants à besoins particuliers</w:t>
      </w:r>
    </w:p>
    <w:p w14:paraId="38C3CD7F" w14:textId="77777777" w:rsidR="002D2880" w:rsidRDefault="002D2880" w:rsidP="002D2880">
      <w:pPr>
        <w:pStyle w:val="Corpsdetexte21"/>
        <w:jc w:val="both"/>
        <w:rPr>
          <w:rFonts w:ascii="Arial" w:eastAsia="SimSun" w:hAnsi="Arial" w:cs="Arial"/>
          <w:sz w:val="28"/>
          <w:szCs w:val="28"/>
        </w:rPr>
      </w:pPr>
    </w:p>
    <w:p w14:paraId="4AAF5189" w14:textId="6350B487" w:rsidR="002D2880" w:rsidRDefault="002D2880" w:rsidP="002D2880">
      <w:pPr>
        <w:pStyle w:val="Corpsdetexte21"/>
        <w:jc w:val="both"/>
        <w:rPr>
          <w:rFonts w:ascii="Arial" w:eastAsia="SimSun" w:hAnsi="Arial" w:cs="Arial"/>
          <w:sz w:val="28"/>
          <w:szCs w:val="28"/>
        </w:rPr>
      </w:pPr>
      <w:r>
        <w:rPr>
          <w:noProof/>
        </w:rPr>
        <w:lastRenderedPageBreak/>
        <w:drawing>
          <wp:anchor distT="0" distB="0" distL="114300" distR="114300" simplePos="0" relativeHeight="251658240" behindDoc="0" locked="0" layoutInCell="1" allowOverlap="1" wp14:anchorId="2A01ED0C" wp14:editId="247CD053">
            <wp:simplePos x="0" y="0"/>
            <wp:positionH relativeFrom="column">
              <wp:posOffset>1087120</wp:posOffset>
            </wp:positionH>
            <wp:positionV relativeFrom="paragraph">
              <wp:posOffset>86360</wp:posOffset>
            </wp:positionV>
            <wp:extent cx="4601210" cy="1795145"/>
            <wp:effectExtent l="0" t="0" r="889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1210" cy="1795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2D7CACA" w14:textId="77777777" w:rsidR="002D2880" w:rsidRDefault="002D2880" w:rsidP="002D2880">
      <w:pPr>
        <w:pStyle w:val="Corpsdetexte21"/>
        <w:jc w:val="both"/>
        <w:rPr>
          <w:rFonts w:ascii="Arial" w:eastAsia="SimSun" w:hAnsi="Arial" w:cs="Arial"/>
          <w:sz w:val="28"/>
          <w:szCs w:val="28"/>
        </w:rPr>
      </w:pPr>
    </w:p>
    <w:p w14:paraId="6B8B6EF0" w14:textId="77777777" w:rsidR="002D2880" w:rsidRDefault="002D2880" w:rsidP="002D2880">
      <w:pPr>
        <w:pStyle w:val="Corpsdetexte21"/>
        <w:jc w:val="both"/>
        <w:rPr>
          <w:rFonts w:ascii="Arial" w:eastAsia="SimSun" w:hAnsi="Arial" w:cs="Arial"/>
          <w:sz w:val="28"/>
          <w:szCs w:val="28"/>
        </w:rPr>
      </w:pPr>
    </w:p>
    <w:p w14:paraId="5F2BD8EF" w14:textId="77777777" w:rsidR="002D2880" w:rsidRDefault="002D2880" w:rsidP="002D2880">
      <w:pPr>
        <w:pStyle w:val="Corpsdetexte21"/>
        <w:jc w:val="both"/>
        <w:rPr>
          <w:rFonts w:ascii="Arial" w:eastAsia="SimSun" w:hAnsi="Arial" w:cs="Arial"/>
          <w:sz w:val="28"/>
          <w:szCs w:val="28"/>
        </w:rPr>
      </w:pPr>
    </w:p>
    <w:p w14:paraId="302E2A75" w14:textId="77777777" w:rsidR="002D2880" w:rsidRDefault="002D2880" w:rsidP="002D2880">
      <w:pPr>
        <w:pStyle w:val="Corpsdetexte21"/>
        <w:jc w:val="both"/>
        <w:rPr>
          <w:rFonts w:ascii="Arial" w:eastAsia="SimSun" w:hAnsi="Arial" w:cs="Arial"/>
          <w:sz w:val="28"/>
          <w:szCs w:val="28"/>
        </w:rPr>
      </w:pPr>
    </w:p>
    <w:p w14:paraId="761F97FA" w14:textId="77777777" w:rsidR="002D2880" w:rsidRDefault="002D2880" w:rsidP="002D2880">
      <w:pPr>
        <w:pStyle w:val="Corpsdetexte21"/>
        <w:jc w:val="both"/>
        <w:rPr>
          <w:rFonts w:ascii="Arial" w:eastAsia="SimSun" w:hAnsi="Arial" w:cs="Arial"/>
          <w:sz w:val="28"/>
          <w:szCs w:val="28"/>
        </w:rPr>
      </w:pPr>
    </w:p>
    <w:p w14:paraId="35164AFB" w14:textId="77777777" w:rsidR="002D2880" w:rsidRDefault="002D2880" w:rsidP="002D2880">
      <w:pPr>
        <w:pStyle w:val="Corpsdetexte21"/>
        <w:jc w:val="both"/>
        <w:rPr>
          <w:rFonts w:ascii="Arial" w:eastAsia="SimSun" w:hAnsi="Arial" w:cs="Arial"/>
          <w:sz w:val="28"/>
          <w:szCs w:val="28"/>
        </w:rPr>
      </w:pPr>
    </w:p>
    <w:p w14:paraId="33474E16" w14:textId="77777777" w:rsidR="002D2880" w:rsidRDefault="002D2880" w:rsidP="002D2880">
      <w:pPr>
        <w:pStyle w:val="Corpsdetexte21"/>
        <w:jc w:val="both"/>
        <w:rPr>
          <w:rFonts w:ascii="Arial" w:eastAsia="SimSun" w:hAnsi="Arial" w:cs="Arial"/>
          <w:sz w:val="28"/>
          <w:szCs w:val="28"/>
        </w:rPr>
      </w:pPr>
    </w:p>
    <w:p w14:paraId="518B5FBB" w14:textId="77777777" w:rsidR="002D2880" w:rsidRDefault="002D2880" w:rsidP="002D2880">
      <w:pPr>
        <w:pStyle w:val="Corpsdetexte21"/>
        <w:jc w:val="both"/>
        <w:rPr>
          <w:rFonts w:ascii="Arial" w:eastAsia="SimSun" w:hAnsi="Arial" w:cs="Arial"/>
          <w:sz w:val="28"/>
          <w:szCs w:val="28"/>
        </w:rPr>
      </w:pPr>
    </w:p>
    <w:p w14:paraId="6AE47C8C" w14:textId="77777777" w:rsidR="002D2880" w:rsidRDefault="002D2880" w:rsidP="002D2880">
      <w:pPr>
        <w:pStyle w:val="Corpsdetexte21"/>
        <w:jc w:val="both"/>
        <w:rPr>
          <w:rFonts w:ascii="Arial" w:eastAsia="SimSun" w:hAnsi="Arial" w:cs="Arial"/>
          <w:sz w:val="28"/>
          <w:szCs w:val="28"/>
        </w:rPr>
      </w:pPr>
    </w:p>
    <w:p w14:paraId="5A8AEB1D" w14:textId="77777777" w:rsidR="002D2880" w:rsidRDefault="002D2880" w:rsidP="002D2880">
      <w:pPr>
        <w:pStyle w:val="Normal1"/>
        <w:jc w:val="both"/>
        <w:rPr>
          <w:rFonts w:ascii="Arial" w:hAnsi="Arial" w:cs="Arial"/>
          <w:b/>
          <w:i/>
          <w:sz w:val="28"/>
          <w:szCs w:val="28"/>
        </w:rPr>
      </w:pPr>
      <w:r>
        <w:rPr>
          <w:rFonts w:ascii="Arial" w:hAnsi="Arial" w:cs="Arial"/>
          <w:b/>
          <w:i/>
          <w:sz w:val="28"/>
          <w:szCs w:val="28"/>
        </w:rPr>
        <w:t>Notre école est avant tout un lieu d‘accueil et de vie où chacun s’épanouit et se construit en fonction de ses capacités, de son histoire, de son rythme et de son projet de vie.</w:t>
      </w:r>
    </w:p>
    <w:p w14:paraId="1E6A92E0" w14:textId="77777777" w:rsidR="002D2880" w:rsidRDefault="002D2880" w:rsidP="002D2880">
      <w:pPr>
        <w:pStyle w:val="Normal1"/>
        <w:jc w:val="both"/>
        <w:rPr>
          <w:rStyle w:val="Policepardfaut1"/>
          <w:rFonts w:eastAsia="Times New Roman"/>
        </w:rPr>
      </w:pPr>
      <w:r>
        <w:rPr>
          <w:rFonts w:ascii="Arial" w:hAnsi="Arial" w:cs="Arial"/>
          <w:b/>
          <w:i/>
          <w:sz w:val="28"/>
          <w:szCs w:val="28"/>
        </w:rPr>
        <w:t>Les fondamentaux de notre projet éducatif</w:t>
      </w:r>
    </w:p>
    <w:p w14:paraId="79915EF5" w14:textId="77777777" w:rsidR="002D2880" w:rsidRDefault="002D2880" w:rsidP="002D2880">
      <w:pPr>
        <w:pStyle w:val="Normal1"/>
        <w:spacing w:after="0" w:line="100" w:lineRule="atLeast"/>
        <w:jc w:val="both"/>
      </w:pPr>
      <w:bookmarkStart w:id="1" w:name="ANCHOR_Text9"/>
      <w:bookmarkEnd w:id="1"/>
      <w:r>
        <w:rPr>
          <w:rStyle w:val="Policepardfaut1"/>
          <w:rFonts w:ascii="Arial" w:eastAsia="Times New Roman" w:hAnsi="Arial" w:cs="Arial"/>
          <w:sz w:val="28"/>
          <w:szCs w:val="28"/>
        </w:rPr>
        <w:t>L’essentiel est de pointer la réussite de chaque enfant, c'est la condition de sa construction. Contribuer à son épanouissement est notre devoir.</w:t>
      </w:r>
    </w:p>
    <w:p w14:paraId="58F4D710" w14:textId="77777777" w:rsidR="002D2880" w:rsidRDefault="002D2880" w:rsidP="002D2880">
      <w:pPr>
        <w:pStyle w:val="Normal1"/>
        <w:spacing w:after="0" w:line="100" w:lineRule="atLeast"/>
        <w:jc w:val="both"/>
        <w:rPr>
          <w:rFonts w:ascii="Arial" w:eastAsia="Times New Roman" w:hAnsi="Arial" w:cs="Arial"/>
          <w:sz w:val="28"/>
          <w:szCs w:val="28"/>
        </w:rPr>
      </w:pPr>
      <w:r>
        <w:rPr>
          <w:rFonts w:ascii="Arial" w:eastAsia="Times New Roman" w:hAnsi="Arial" w:cs="Arial"/>
          <w:sz w:val="28"/>
          <w:szCs w:val="28"/>
        </w:rPr>
        <w:t>Notre objectif est de faire en sorte que chaque enfant atteigne le meilleur niveau scolaire mais aussi le meilleur niveau de confiance, d'épanouissement, de savoir être heureux, de se construire dans sa relation avec les autres, de développer sa curiosité du monde et de l'autre....</w:t>
      </w:r>
    </w:p>
    <w:p w14:paraId="43EB569B" w14:textId="77777777" w:rsidR="002D2880" w:rsidRDefault="002D2880" w:rsidP="002D2880">
      <w:pPr>
        <w:pStyle w:val="Normal1"/>
        <w:spacing w:after="0" w:line="100" w:lineRule="atLeast"/>
        <w:jc w:val="both"/>
        <w:rPr>
          <w:rFonts w:ascii="Arial" w:eastAsia="Times New Roman" w:hAnsi="Arial" w:cs="Arial"/>
          <w:sz w:val="28"/>
          <w:szCs w:val="28"/>
        </w:rPr>
      </w:pPr>
    </w:p>
    <w:p w14:paraId="36665153" w14:textId="77777777" w:rsidR="002D2880" w:rsidRDefault="002D2880" w:rsidP="002D2880">
      <w:pPr>
        <w:pStyle w:val="Normal1"/>
        <w:spacing w:after="0" w:line="100" w:lineRule="atLeast"/>
        <w:jc w:val="both"/>
        <w:rPr>
          <w:rFonts w:ascii="Arial" w:hAnsi="Arial" w:cs="Arial"/>
          <w:sz w:val="28"/>
          <w:szCs w:val="28"/>
        </w:rPr>
      </w:pPr>
      <w:r>
        <w:rPr>
          <w:rFonts w:ascii="Arial" w:eastAsia="Times New Roman" w:hAnsi="Arial" w:cs="Arial"/>
          <w:sz w:val="28"/>
          <w:szCs w:val="28"/>
        </w:rPr>
        <w:t>Bienveillance, Ecoute, Disponibilité, Attention aux plus démunis, Confiance visible et palpable, Foi véritable en la capacité de changer et de grandir.</w:t>
      </w:r>
    </w:p>
    <w:p w14:paraId="0E4AAEE7" w14:textId="77777777" w:rsidR="002D2880" w:rsidRDefault="002D2880" w:rsidP="002D2880">
      <w:pPr>
        <w:pStyle w:val="Normal1"/>
        <w:spacing w:after="0" w:line="100" w:lineRule="atLeast"/>
        <w:jc w:val="both"/>
        <w:rPr>
          <w:rFonts w:ascii="Arial" w:eastAsia="Times New Roman" w:hAnsi="Arial" w:cs="Arial"/>
          <w:sz w:val="28"/>
          <w:szCs w:val="28"/>
          <w:u w:val="single"/>
        </w:rPr>
      </w:pPr>
    </w:p>
    <w:p w14:paraId="62248DE9" w14:textId="77777777" w:rsidR="002D2880" w:rsidRDefault="002D2880" w:rsidP="002D2880">
      <w:pPr>
        <w:pStyle w:val="Normal1"/>
        <w:spacing w:after="0" w:line="100" w:lineRule="atLeast"/>
        <w:jc w:val="both"/>
        <w:rPr>
          <w:rFonts w:ascii="Arial" w:eastAsia="Times New Roman" w:hAnsi="Arial" w:cs="Arial"/>
          <w:sz w:val="28"/>
          <w:szCs w:val="28"/>
        </w:rPr>
      </w:pPr>
      <w:r>
        <w:rPr>
          <w:rFonts w:ascii="Arial" w:eastAsia="Times New Roman" w:hAnsi="Arial" w:cs="Arial"/>
          <w:sz w:val="28"/>
          <w:szCs w:val="28"/>
          <w:u w:val="single"/>
        </w:rPr>
        <w:t>Ses horaires :</w:t>
      </w:r>
    </w:p>
    <w:p w14:paraId="2F65141D" w14:textId="77777777" w:rsidR="002D2880" w:rsidRDefault="002D2880" w:rsidP="002D2880">
      <w:pPr>
        <w:pStyle w:val="Normal1"/>
        <w:spacing w:after="0" w:line="100" w:lineRule="atLeast"/>
        <w:jc w:val="both"/>
        <w:rPr>
          <w:rFonts w:ascii="Arial" w:eastAsia="Times New Roman" w:hAnsi="Arial" w:cs="Arial"/>
          <w:sz w:val="28"/>
          <w:szCs w:val="28"/>
        </w:rPr>
      </w:pPr>
    </w:p>
    <w:p w14:paraId="53C168A9" w14:textId="77777777" w:rsidR="002D2880" w:rsidRDefault="002D2880" w:rsidP="002D2880">
      <w:pPr>
        <w:pStyle w:val="Normal1"/>
        <w:spacing w:after="0" w:line="100" w:lineRule="atLeast"/>
        <w:jc w:val="both"/>
        <w:rPr>
          <w:rFonts w:ascii="Arial" w:eastAsia="Times New Roman" w:hAnsi="Arial" w:cs="Arial"/>
          <w:b/>
          <w:sz w:val="28"/>
          <w:szCs w:val="28"/>
        </w:rPr>
      </w:pPr>
      <w:r>
        <w:rPr>
          <w:rFonts w:ascii="Arial" w:eastAsia="Times New Roman" w:hAnsi="Arial" w:cs="Arial"/>
          <w:b/>
          <w:sz w:val="28"/>
          <w:szCs w:val="28"/>
        </w:rPr>
        <w:t>LUNDI/MARDI/JEUDI/VENDREDI : 8h30-11h30 / 13h30-16h45</w:t>
      </w:r>
    </w:p>
    <w:p w14:paraId="3DD90A37" w14:textId="77777777" w:rsidR="002D2880" w:rsidRDefault="002D2880" w:rsidP="002D2880">
      <w:pPr>
        <w:pStyle w:val="Normal1"/>
        <w:spacing w:after="0" w:line="100" w:lineRule="atLeast"/>
        <w:jc w:val="both"/>
        <w:rPr>
          <w:rFonts w:ascii="Arial" w:eastAsia="Times New Roman" w:hAnsi="Arial" w:cs="Arial"/>
          <w:sz w:val="28"/>
          <w:szCs w:val="28"/>
        </w:rPr>
      </w:pPr>
    </w:p>
    <w:p w14:paraId="4A69AC42" w14:textId="77777777" w:rsidR="002D2880" w:rsidRDefault="002D2880" w:rsidP="002D2880">
      <w:pPr>
        <w:pStyle w:val="Paragraphedeliste"/>
        <w:ind w:left="0"/>
        <w:jc w:val="both"/>
        <w:rPr>
          <w:sz w:val="28"/>
          <w:szCs w:val="28"/>
        </w:rPr>
      </w:pPr>
      <w:r>
        <w:rPr>
          <w:rStyle w:val="Policepardfaut1"/>
          <w:rFonts w:ascii="Arial" w:hAnsi="Arial" w:cs="Arial"/>
          <w:sz w:val="28"/>
          <w:szCs w:val="28"/>
        </w:rPr>
        <w:t xml:space="preserve">Accueil dans les classes maternelles dès 8h20 et 13h20 se déroule de cette manière: </w:t>
      </w:r>
      <w:r>
        <w:rPr>
          <w:rFonts w:ascii="Arial" w:hAnsi="Arial" w:cs="Arial"/>
          <w:sz w:val="28"/>
          <w:szCs w:val="28"/>
        </w:rPr>
        <w:t>les entrées pour les élèves de Sophie (PS) et de Pierre (MS) se font côté cour.</w:t>
      </w:r>
      <w:r>
        <w:t xml:space="preserve"> </w:t>
      </w:r>
    </w:p>
    <w:p w14:paraId="5302365E" w14:textId="77777777" w:rsidR="002D2880" w:rsidRDefault="002D2880" w:rsidP="002D2880">
      <w:pPr>
        <w:pStyle w:val="Paragraphedeliste"/>
        <w:ind w:left="390"/>
        <w:jc w:val="both"/>
        <w:rPr>
          <w:b/>
          <w:sz w:val="28"/>
          <w:szCs w:val="28"/>
        </w:rPr>
      </w:pPr>
      <w:r>
        <w:rPr>
          <w:b/>
          <w:sz w:val="28"/>
          <w:szCs w:val="28"/>
        </w:rPr>
        <w:t xml:space="preserve">Un  seul parent « masqué » conduit son enfant à l’entrée de la classe de PS. Les MS et GS peuvent  également être accompagnés. Le dépôt rapide de votre enfant est nécessaire aux respects du protocole. </w:t>
      </w:r>
    </w:p>
    <w:p w14:paraId="16EC9E8D" w14:textId="77777777" w:rsidR="002D2880" w:rsidRDefault="002D2880" w:rsidP="002D2880">
      <w:pPr>
        <w:pStyle w:val="Corpsdetexte21"/>
        <w:jc w:val="both"/>
        <w:rPr>
          <w:rFonts w:ascii="Arial" w:hAnsi="Arial" w:cs="Arial"/>
          <w:sz w:val="16"/>
          <w:szCs w:val="16"/>
        </w:rPr>
      </w:pPr>
    </w:p>
    <w:p w14:paraId="0E8B3801" w14:textId="77777777" w:rsidR="002D2880" w:rsidRDefault="002D2880" w:rsidP="002D2880">
      <w:pPr>
        <w:pStyle w:val="Corpsdetexte21"/>
        <w:jc w:val="both"/>
        <w:rPr>
          <w:rFonts w:ascii="Arial" w:hAnsi="Arial" w:cs="Arial"/>
          <w:sz w:val="28"/>
          <w:szCs w:val="28"/>
        </w:rPr>
      </w:pPr>
      <w:r>
        <w:rPr>
          <w:rFonts w:ascii="Arial" w:hAnsi="Arial" w:cs="Arial"/>
          <w:sz w:val="28"/>
          <w:szCs w:val="28"/>
        </w:rPr>
        <w:t>Les élèves de GS (Mme Madeleine et Mme Véronique) se dirigent directement par le jardin pour entrer en classe.</w:t>
      </w:r>
    </w:p>
    <w:p w14:paraId="0DF03B5C" w14:textId="77777777" w:rsidR="002D2880" w:rsidRDefault="002D2880" w:rsidP="002D2880">
      <w:pPr>
        <w:pStyle w:val="Corpsdetexte21"/>
        <w:jc w:val="both"/>
        <w:rPr>
          <w:rFonts w:ascii="Arial" w:hAnsi="Arial" w:cs="Arial"/>
          <w:sz w:val="28"/>
          <w:szCs w:val="28"/>
        </w:rPr>
      </w:pPr>
    </w:p>
    <w:p w14:paraId="5421E65A" w14:textId="77777777" w:rsidR="002D2880" w:rsidRDefault="002D2880" w:rsidP="002D2880">
      <w:pPr>
        <w:pStyle w:val="Corpsdetexte21"/>
        <w:jc w:val="both"/>
        <w:rPr>
          <w:rFonts w:ascii="Arial" w:hAnsi="Arial" w:cs="Arial"/>
          <w:sz w:val="28"/>
          <w:szCs w:val="28"/>
        </w:rPr>
      </w:pPr>
      <w:r>
        <w:rPr>
          <w:rFonts w:ascii="Arial" w:hAnsi="Arial" w:cs="Arial"/>
          <w:sz w:val="28"/>
          <w:szCs w:val="28"/>
        </w:rPr>
        <w:t xml:space="preserve">A 8h20 et 13h20, les élèves de primaire se rendent masqués dans leurs classes, directement après s’être lavé les mains. </w:t>
      </w:r>
    </w:p>
    <w:p w14:paraId="338EF1CC" w14:textId="77777777" w:rsidR="002D2880" w:rsidRDefault="002D2880" w:rsidP="002D2880">
      <w:pPr>
        <w:pStyle w:val="Corpsdetexte21"/>
        <w:jc w:val="both"/>
        <w:rPr>
          <w:rFonts w:ascii="Arial" w:hAnsi="Arial" w:cs="Arial"/>
          <w:sz w:val="28"/>
          <w:szCs w:val="28"/>
        </w:rPr>
      </w:pPr>
      <w:r>
        <w:rPr>
          <w:rFonts w:ascii="Arial" w:hAnsi="Arial" w:cs="Arial"/>
          <w:sz w:val="28"/>
          <w:szCs w:val="28"/>
        </w:rPr>
        <w:t>Les parents MASQUES peuvent les accompagner jusqu’à la porte de la tour, qui donne accès aux 2</w:t>
      </w:r>
      <w:r>
        <w:rPr>
          <w:rFonts w:ascii="Arial" w:hAnsi="Arial" w:cs="Arial"/>
          <w:sz w:val="28"/>
          <w:szCs w:val="28"/>
          <w:vertAlign w:val="superscript"/>
        </w:rPr>
        <w:t>ème</w:t>
      </w:r>
      <w:r>
        <w:rPr>
          <w:rFonts w:ascii="Arial" w:hAnsi="Arial" w:cs="Arial"/>
          <w:sz w:val="28"/>
          <w:szCs w:val="28"/>
        </w:rPr>
        <w:t xml:space="preserve"> et 3</w:t>
      </w:r>
      <w:r>
        <w:rPr>
          <w:rFonts w:ascii="Arial" w:hAnsi="Arial" w:cs="Arial"/>
          <w:sz w:val="28"/>
          <w:szCs w:val="28"/>
          <w:vertAlign w:val="superscript"/>
        </w:rPr>
        <w:t>ème</w:t>
      </w:r>
      <w:r>
        <w:rPr>
          <w:rFonts w:ascii="Arial" w:hAnsi="Arial" w:cs="Arial"/>
          <w:sz w:val="28"/>
          <w:szCs w:val="28"/>
        </w:rPr>
        <w:t xml:space="preserve">  étage. </w:t>
      </w:r>
    </w:p>
    <w:p w14:paraId="0DDEF68E" w14:textId="77777777" w:rsidR="002D2880" w:rsidRDefault="002D2880" w:rsidP="002D2880">
      <w:pPr>
        <w:jc w:val="both"/>
        <w:rPr>
          <w:rStyle w:val="Policepardfaut1"/>
          <w:b/>
          <w:i/>
          <w:u w:val="single"/>
        </w:rPr>
      </w:pPr>
      <w:r>
        <w:rPr>
          <w:rStyle w:val="Policepardfaut1"/>
          <w:rFonts w:ascii="Arial" w:hAnsi="Arial" w:cs="Arial"/>
          <w:b/>
          <w:sz w:val="28"/>
          <w:szCs w:val="28"/>
          <w:u w:val="single"/>
        </w:rPr>
        <w:t xml:space="preserve">TOUS  </w:t>
      </w:r>
      <w:r>
        <w:rPr>
          <w:rStyle w:val="Policepardfaut1"/>
          <w:rFonts w:ascii="Arial" w:hAnsi="Arial" w:cs="Arial"/>
          <w:b/>
          <w:i/>
          <w:sz w:val="28"/>
          <w:szCs w:val="28"/>
          <w:u w:val="single"/>
        </w:rPr>
        <w:t xml:space="preserve">les élèves doivent être arrivés avant 8h30 et avant 13h30. </w:t>
      </w:r>
    </w:p>
    <w:p w14:paraId="3DA55817" w14:textId="77777777" w:rsidR="002D2880" w:rsidRDefault="002D2880" w:rsidP="002D2880">
      <w:pPr>
        <w:jc w:val="both"/>
        <w:rPr>
          <w:rStyle w:val="Policepardfaut1"/>
          <w:rFonts w:ascii="Arial" w:hAnsi="Arial" w:cs="Arial"/>
          <w:b/>
          <w:i/>
          <w:sz w:val="28"/>
          <w:szCs w:val="28"/>
        </w:rPr>
      </w:pPr>
    </w:p>
    <w:p w14:paraId="0B312E2B" w14:textId="77777777" w:rsidR="002D2880" w:rsidRDefault="002D2880" w:rsidP="002D2880">
      <w:pPr>
        <w:jc w:val="both"/>
        <w:rPr>
          <w:rStyle w:val="Policepardfaut1"/>
          <w:rFonts w:ascii="Arial" w:hAnsi="Arial" w:cs="Arial"/>
          <w:sz w:val="28"/>
          <w:szCs w:val="28"/>
        </w:rPr>
      </w:pPr>
      <w:r>
        <w:rPr>
          <w:rStyle w:val="Policepardfaut1"/>
          <w:rFonts w:ascii="Arial" w:hAnsi="Arial" w:cs="Arial"/>
          <w:sz w:val="28"/>
          <w:szCs w:val="28"/>
        </w:rPr>
        <w:t xml:space="preserve">Le portail sera fermé à 8h30 et à 13h30 pour la sécurité de vos enfants et pour le respect du travail du personnel enseignant et éducatif. </w:t>
      </w:r>
    </w:p>
    <w:p w14:paraId="78C4E9DB" w14:textId="77777777" w:rsidR="002D2880" w:rsidRDefault="002D2880" w:rsidP="002D2880">
      <w:pPr>
        <w:jc w:val="both"/>
        <w:rPr>
          <w:rStyle w:val="Policepardfaut1"/>
          <w:rFonts w:ascii="Arial" w:hAnsi="Arial" w:cs="Arial"/>
          <w:sz w:val="28"/>
          <w:szCs w:val="28"/>
        </w:rPr>
      </w:pPr>
    </w:p>
    <w:p w14:paraId="354C6647" w14:textId="77777777" w:rsidR="002D2880" w:rsidRDefault="002D2880" w:rsidP="002D2880">
      <w:pPr>
        <w:jc w:val="both"/>
      </w:pPr>
      <w:r>
        <w:rPr>
          <w:rStyle w:val="Policepardfaut1"/>
          <w:rFonts w:ascii="Arial" w:hAnsi="Arial" w:cs="Arial"/>
          <w:sz w:val="28"/>
          <w:szCs w:val="28"/>
        </w:rPr>
        <w:t>Les personnes masquées autorisées à reprendre les enfants entrent par le portillon et ressortent par le portail. Elles attendent pour les enfants du primaire et GS sous le préau.</w:t>
      </w:r>
    </w:p>
    <w:p w14:paraId="4EFC850A" w14:textId="77777777" w:rsidR="002D2880" w:rsidRDefault="002D2880" w:rsidP="002D2880">
      <w:pPr>
        <w:pStyle w:val="Corpsdetexte21"/>
        <w:jc w:val="both"/>
        <w:rPr>
          <w:rFonts w:ascii="Arial" w:hAnsi="Arial" w:cs="Arial"/>
          <w:sz w:val="28"/>
          <w:szCs w:val="28"/>
        </w:rPr>
      </w:pPr>
    </w:p>
    <w:p w14:paraId="4888A2E7" w14:textId="77777777" w:rsidR="002D2880" w:rsidRDefault="002D2880" w:rsidP="002D2880">
      <w:pPr>
        <w:pStyle w:val="Corpsdetexte21"/>
        <w:jc w:val="both"/>
        <w:rPr>
          <w:rStyle w:val="Policepardfaut1"/>
        </w:rPr>
      </w:pPr>
      <w:r>
        <w:rPr>
          <w:rFonts w:ascii="Arial" w:hAnsi="Arial" w:cs="Arial"/>
          <w:sz w:val="28"/>
          <w:szCs w:val="28"/>
        </w:rPr>
        <w:t xml:space="preserve">Les sorties se font : </w:t>
      </w:r>
    </w:p>
    <w:p w14:paraId="3CDE62B1" w14:textId="77777777" w:rsidR="002D2880" w:rsidRDefault="002D2880" w:rsidP="002D2880">
      <w:pPr>
        <w:pStyle w:val="Corpsdetexte21"/>
        <w:jc w:val="both"/>
        <w:rPr>
          <w:rStyle w:val="Policepardfaut1"/>
          <w:rFonts w:ascii="Arial" w:hAnsi="Arial" w:cs="Arial"/>
          <w:sz w:val="28"/>
          <w:szCs w:val="28"/>
        </w:rPr>
      </w:pPr>
      <w:r>
        <w:rPr>
          <w:rStyle w:val="Policepardfaut1"/>
          <w:rFonts w:ascii="Arial" w:hAnsi="Arial" w:cs="Arial"/>
          <w:sz w:val="28"/>
          <w:szCs w:val="28"/>
        </w:rPr>
        <w:t>- Les élèves de Mme Sophie (PS) attendent dans la classe accès jardin</w:t>
      </w:r>
      <w:r>
        <w:rPr>
          <w:rStyle w:val="Policepardfaut1"/>
          <w:rFonts w:ascii="Arial" w:eastAsia="Wingdings" w:hAnsi="Arial" w:cs="Arial"/>
          <w:sz w:val="28"/>
          <w:szCs w:val="28"/>
        </w:rPr>
        <w:t xml:space="preserve"> </w:t>
      </w:r>
    </w:p>
    <w:p w14:paraId="3A7CF3EC" w14:textId="77777777" w:rsidR="002D2880" w:rsidRDefault="002D2880" w:rsidP="002D2880">
      <w:pPr>
        <w:pStyle w:val="Normal1"/>
        <w:spacing w:after="0" w:line="100" w:lineRule="atLeast"/>
        <w:jc w:val="both"/>
        <w:rPr>
          <w:rStyle w:val="Policepardfaut1"/>
          <w:rFonts w:ascii="Arial" w:hAnsi="Arial" w:cs="Arial"/>
          <w:sz w:val="28"/>
          <w:szCs w:val="28"/>
        </w:rPr>
      </w:pPr>
      <w:r>
        <w:rPr>
          <w:rStyle w:val="Policepardfaut1"/>
          <w:rFonts w:ascii="Arial" w:hAnsi="Arial" w:cs="Arial"/>
          <w:sz w:val="28"/>
          <w:szCs w:val="28"/>
        </w:rPr>
        <w:t>- côté cour pour les élèves de Mr Pierre  (MS)</w:t>
      </w:r>
    </w:p>
    <w:p w14:paraId="66A6737B" w14:textId="77777777" w:rsidR="002D2880" w:rsidRDefault="002D2880" w:rsidP="002D2880">
      <w:pPr>
        <w:pStyle w:val="Normal1"/>
        <w:spacing w:after="0" w:line="100" w:lineRule="atLeast"/>
        <w:jc w:val="both"/>
        <w:rPr>
          <w:u w:val="single"/>
        </w:rPr>
      </w:pPr>
      <w:r>
        <w:rPr>
          <w:rStyle w:val="Policepardfaut1"/>
          <w:rFonts w:ascii="Arial" w:hAnsi="Arial" w:cs="Arial"/>
          <w:sz w:val="28"/>
          <w:szCs w:val="28"/>
        </w:rPr>
        <w:t>-Les élèves de Mme Madeleine et Mme Véronique attendent les parents devant le parterre coté jardin.</w:t>
      </w:r>
    </w:p>
    <w:p w14:paraId="1AA93238"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les autres élèves se rangent  directement dans la cour.</w:t>
      </w:r>
    </w:p>
    <w:p w14:paraId="67F83D79" w14:textId="77777777" w:rsidR="002D2880" w:rsidRDefault="002D2880" w:rsidP="002D2880">
      <w:pPr>
        <w:pStyle w:val="Normal1"/>
        <w:spacing w:after="0" w:line="100" w:lineRule="atLeast"/>
        <w:jc w:val="both"/>
        <w:rPr>
          <w:rFonts w:ascii="Arial" w:hAnsi="Arial" w:cs="Arial"/>
          <w:sz w:val="28"/>
          <w:szCs w:val="28"/>
          <w:u w:val="single"/>
        </w:rPr>
      </w:pPr>
    </w:p>
    <w:p w14:paraId="395B2E76"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u w:val="single"/>
        </w:rPr>
        <w:t>L’Eveil à la foi et la catéchèse proposés par l’Equipe d’Animation Pastoral (</w:t>
      </w:r>
      <w:r>
        <w:rPr>
          <w:rFonts w:ascii="Arial" w:hAnsi="Arial" w:cs="Arial"/>
          <w:sz w:val="28"/>
          <w:szCs w:val="28"/>
        </w:rPr>
        <w:t xml:space="preserve">équipe composée de parents de l’école, d’enseignants, bénévoles de la paroisse et du chef d’établissement) </w:t>
      </w:r>
    </w:p>
    <w:p w14:paraId="7A124718" w14:textId="77777777" w:rsidR="002D2880" w:rsidRDefault="002D2880" w:rsidP="002D2880">
      <w:pPr>
        <w:pStyle w:val="Normal1"/>
        <w:spacing w:after="0" w:line="100" w:lineRule="atLeast"/>
        <w:jc w:val="both"/>
        <w:rPr>
          <w:rFonts w:ascii="Arial" w:hAnsi="Arial" w:cs="Arial"/>
          <w:sz w:val="16"/>
          <w:szCs w:val="16"/>
        </w:rPr>
      </w:pPr>
    </w:p>
    <w:p w14:paraId="2A3E68F1" w14:textId="28D5FE53" w:rsidR="002D2880" w:rsidRDefault="002D2880" w:rsidP="002D2880">
      <w:pPr>
        <w:pStyle w:val="Normal1"/>
        <w:spacing w:after="0" w:line="100" w:lineRule="atLeast"/>
        <w:jc w:val="both"/>
        <w:rPr>
          <w:rFonts w:ascii="Arial" w:hAnsi="Arial" w:cs="Arial"/>
          <w:sz w:val="28"/>
          <w:szCs w:val="28"/>
        </w:rPr>
      </w:pPr>
      <w:r>
        <w:rPr>
          <w:noProof/>
        </w:rPr>
        <w:drawing>
          <wp:anchor distT="0" distB="0" distL="114300" distR="114300" simplePos="0" relativeHeight="251658240" behindDoc="1" locked="0" layoutInCell="1" allowOverlap="1" wp14:anchorId="26EFA8CC" wp14:editId="009680C0">
            <wp:simplePos x="0" y="0"/>
            <wp:positionH relativeFrom="column">
              <wp:posOffset>5253990</wp:posOffset>
            </wp:positionH>
            <wp:positionV relativeFrom="paragraph">
              <wp:posOffset>283845</wp:posOffset>
            </wp:positionV>
            <wp:extent cx="1148080" cy="11271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1127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Les enseignants assurent l’éveil à la foi et une découverte des évangiles dès la maternelle. </w:t>
      </w:r>
    </w:p>
    <w:p w14:paraId="374CBDE4"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Les temps forts liturgiques sont vécus en classe et en église. Un parcours catéchétique dès le CE2 est  fait en petit groupe animé par des parents, grands-parents et enseignants, sur le temps réservé à cet effet dans l’emploi du temps de la classe.</w:t>
      </w:r>
    </w:p>
    <w:p w14:paraId="161DB397" w14:textId="77777777" w:rsidR="002D2880" w:rsidRDefault="002D2880" w:rsidP="002D2880">
      <w:pPr>
        <w:pStyle w:val="Normal1"/>
        <w:spacing w:after="0" w:line="100" w:lineRule="atLeast"/>
        <w:jc w:val="both"/>
        <w:rPr>
          <w:rFonts w:ascii="Arial" w:hAnsi="Arial" w:cs="Arial"/>
          <w:sz w:val="28"/>
          <w:szCs w:val="28"/>
        </w:rPr>
      </w:pPr>
    </w:p>
    <w:p w14:paraId="0C7F6094"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Un samedi par mois, un éveil à la foi est proposé aux enfants de Ms au CE1.</w:t>
      </w:r>
    </w:p>
    <w:p w14:paraId="0DA8D480" w14:textId="77777777" w:rsidR="002D2880" w:rsidRDefault="002D2880" w:rsidP="002D2880">
      <w:pPr>
        <w:pStyle w:val="Normal1"/>
        <w:spacing w:after="0" w:line="100" w:lineRule="atLeast"/>
        <w:jc w:val="both"/>
        <w:rPr>
          <w:rFonts w:ascii="Arial" w:hAnsi="Arial" w:cs="Arial"/>
          <w:sz w:val="16"/>
          <w:szCs w:val="16"/>
        </w:rPr>
      </w:pPr>
    </w:p>
    <w:p w14:paraId="20ECF7F6" w14:textId="77777777" w:rsidR="002D2880" w:rsidRDefault="002D2880" w:rsidP="002D2880">
      <w:pPr>
        <w:spacing w:line="276" w:lineRule="auto"/>
        <w:jc w:val="both"/>
        <w:rPr>
          <w:rFonts w:ascii="Arial" w:hAnsi="Arial" w:cs="Arial"/>
          <w:sz w:val="28"/>
          <w:szCs w:val="28"/>
        </w:rPr>
      </w:pPr>
      <w:r>
        <w:rPr>
          <w:rFonts w:ascii="Arial" w:hAnsi="Arial" w:cs="Arial"/>
          <w:sz w:val="28"/>
          <w:szCs w:val="28"/>
          <w:u w:val="single"/>
        </w:rPr>
        <w:t>Contact </w:t>
      </w:r>
      <w:r>
        <w:rPr>
          <w:rFonts w:ascii="Arial" w:hAnsi="Arial" w:cs="Arial"/>
          <w:sz w:val="28"/>
          <w:szCs w:val="28"/>
        </w:rPr>
        <w:t xml:space="preserve">: Madame Lanoy (responsable de la paroisse) au 03 21 32 13 45 </w:t>
      </w:r>
    </w:p>
    <w:p w14:paraId="3DF15A74" w14:textId="77777777" w:rsidR="002D2880" w:rsidRDefault="002D2880" w:rsidP="002D2880">
      <w:pPr>
        <w:spacing w:line="276" w:lineRule="auto"/>
        <w:jc w:val="both"/>
        <w:rPr>
          <w:rStyle w:val="Policepardfaut1"/>
        </w:rPr>
      </w:pPr>
      <w:r>
        <w:rPr>
          <w:rFonts w:ascii="Arial" w:hAnsi="Arial" w:cs="Arial"/>
          <w:sz w:val="28"/>
          <w:szCs w:val="28"/>
        </w:rPr>
        <w:t>Les messes des familles et messes animées par l’école sont ouvertes à toutes les familles.</w:t>
      </w:r>
    </w:p>
    <w:p w14:paraId="6F27F5EB" w14:textId="77777777" w:rsidR="002D2880" w:rsidRDefault="002D2880" w:rsidP="002D2880">
      <w:pPr>
        <w:spacing w:line="276" w:lineRule="auto"/>
        <w:jc w:val="both"/>
        <w:rPr>
          <w:u w:val="single"/>
        </w:rPr>
      </w:pPr>
      <w:r>
        <w:rPr>
          <w:rStyle w:val="Policepardfaut1"/>
          <w:rFonts w:ascii="Arial" w:hAnsi="Arial" w:cs="Arial"/>
          <w:sz w:val="28"/>
          <w:szCs w:val="28"/>
        </w:rPr>
        <w:t xml:space="preserve">                                                    </w:t>
      </w:r>
    </w:p>
    <w:p w14:paraId="6B123A25" w14:textId="77777777" w:rsidR="002D2880" w:rsidRDefault="002D2880" w:rsidP="002D2880">
      <w:pPr>
        <w:pStyle w:val="Normal1"/>
        <w:spacing w:after="0" w:line="100" w:lineRule="atLeast"/>
        <w:jc w:val="both"/>
        <w:rPr>
          <w:rFonts w:ascii="Arial" w:hAnsi="Arial" w:cs="Arial"/>
          <w:b/>
          <w:sz w:val="28"/>
          <w:szCs w:val="28"/>
        </w:rPr>
      </w:pPr>
      <w:r>
        <w:rPr>
          <w:rFonts w:ascii="Arial" w:hAnsi="Arial" w:cs="Arial"/>
          <w:sz w:val="28"/>
          <w:szCs w:val="28"/>
          <w:u w:val="single"/>
        </w:rPr>
        <w:t>Ses services</w:t>
      </w:r>
    </w:p>
    <w:p w14:paraId="354D8E5C" w14:textId="77777777" w:rsidR="002D2880" w:rsidRDefault="002D2880" w:rsidP="002D2880">
      <w:pPr>
        <w:pStyle w:val="Normal1"/>
        <w:spacing w:after="0" w:line="100" w:lineRule="atLeast"/>
        <w:jc w:val="both"/>
        <w:rPr>
          <w:rFonts w:ascii="Arial" w:hAnsi="Arial" w:cs="Arial"/>
          <w:sz w:val="28"/>
          <w:szCs w:val="28"/>
          <w:u w:val="single"/>
        </w:rPr>
      </w:pPr>
      <w:r>
        <w:rPr>
          <w:rFonts w:ascii="Arial" w:hAnsi="Arial" w:cs="Arial"/>
          <w:b/>
          <w:sz w:val="28"/>
          <w:szCs w:val="28"/>
          <w:u w:val="single"/>
        </w:rPr>
        <w:t xml:space="preserve">La garderie du matin </w:t>
      </w:r>
    </w:p>
    <w:p w14:paraId="7B5B2F11"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Elle est assurée par Isabelle dans la classe de maternelle (PS) à partir de 7h30.</w:t>
      </w:r>
    </w:p>
    <w:p w14:paraId="7429A299" w14:textId="77777777" w:rsidR="002D2880" w:rsidRDefault="002D2880" w:rsidP="002D2880">
      <w:pPr>
        <w:pStyle w:val="Normal1"/>
        <w:spacing w:after="0" w:line="100" w:lineRule="atLeast"/>
        <w:jc w:val="both"/>
        <w:rPr>
          <w:rFonts w:ascii="Arial" w:hAnsi="Arial" w:cs="Arial"/>
          <w:b/>
          <w:sz w:val="16"/>
          <w:szCs w:val="16"/>
        </w:rPr>
      </w:pPr>
    </w:p>
    <w:p w14:paraId="7C4FB87F" w14:textId="77777777" w:rsidR="002D2880" w:rsidRDefault="002D2880" w:rsidP="002D2880">
      <w:pPr>
        <w:pStyle w:val="Normal1"/>
        <w:spacing w:after="0" w:line="100" w:lineRule="atLeast"/>
        <w:jc w:val="both"/>
        <w:rPr>
          <w:rFonts w:ascii="Arial" w:hAnsi="Arial" w:cs="Arial"/>
          <w:sz w:val="28"/>
          <w:szCs w:val="28"/>
          <w:u w:val="single"/>
        </w:rPr>
      </w:pPr>
      <w:r>
        <w:rPr>
          <w:rFonts w:ascii="Arial" w:hAnsi="Arial" w:cs="Arial"/>
          <w:b/>
          <w:sz w:val="28"/>
          <w:szCs w:val="28"/>
          <w:u w:val="single"/>
        </w:rPr>
        <w:lastRenderedPageBreak/>
        <w:t>L’étude et la garderie du soir</w:t>
      </w:r>
    </w:p>
    <w:p w14:paraId="1965D627"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Elles sont assurées par les enseignants dans la grande cantine de 17h00 à 18h00 précises.</w:t>
      </w:r>
    </w:p>
    <w:p w14:paraId="72D54CF0"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Pendant le temps d’étude, nous faisons en sorte que l’essentiel du travail soit réalisé mais nous ne pouvons garantir que la totalité des devoirs soit atteinte certains soirs.</w:t>
      </w:r>
    </w:p>
    <w:p w14:paraId="7BF58AEB"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Ce service est proposé aux familles qui ne peuvent venir chercher les enfants à 16h45 pour raisons professionnelles.</w:t>
      </w:r>
    </w:p>
    <w:p w14:paraId="15DF63C4" w14:textId="77777777" w:rsidR="002D2880" w:rsidRDefault="002D2880" w:rsidP="002D2880">
      <w:pPr>
        <w:pStyle w:val="Normal1"/>
        <w:spacing w:after="0" w:line="100" w:lineRule="atLeast"/>
        <w:jc w:val="both"/>
        <w:rPr>
          <w:rFonts w:ascii="Arial" w:hAnsi="Arial" w:cs="Arial"/>
          <w:sz w:val="28"/>
          <w:szCs w:val="28"/>
        </w:rPr>
      </w:pPr>
    </w:p>
    <w:p w14:paraId="36031C90"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L’information, précisant la classe où  l’étude ou la garderie est faite, est affichée  dans le panneau d’informations dans la cour et dans le tableau ci-dessous. </w:t>
      </w:r>
    </w:p>
    <w:p w14:paraId="306B894B" w14:textId="77777777" w:rsidR="002D2880" w:rsidRDefault="002D2880" w:rsidP="002D2880">
      <w:pPr>
        <w:pStyle w:val="Normal1"/>
        <w:spacing w:after="0" w:line="100" w:lineRule="atLeast"/>
        <w:jc w:val="both"/>
        <w:rPr>
          <w:rFonts w:ascii="Arial" w:hAnsi="Arial" w:cs="Arial"/>
          <w:sz w:val="28"/>
          <w:szCs w:val="28"/>
        </w:rPr>
      </w:pPr>
    </w:p>
    <w:p w14:paraId="287ED8F1"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Il est possible de récupérer son enfant avant 18h00 mais  toute étude commencée est due. </w:t>
      </w:r>
    </w:p>
    <w:tbl>
      <w:tblPr>
        <w:tblW w:w="10185" w:type="dxa"/>
        <w:tblInd w:w="4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194"/>
        <w:gridCol w:w="3773"/>
        <w:gridCol w:w="4218"/>
      </w:tblGrid>
      <w:tr w:rsidR="002D2880" w14:paraId="610EDFE8" w14:textId="77777777" w:rsidTr="002D2880">
        <w:trPr>
          <w:trHeight w:val="99"/>
        </w:trPr>
        <w:tc>
          <w:tcPr>
            <w:tcW w:w="2193" w:type="dxa"/>
            <w:tcBorders>
              <w:top w:val="single" w:sz="4" w:space="0" w:color="auto"/>
              <w:left w:val="single" w:sz="4" w:space="0" w:color="auto"/>
              <w:bottom w:val="single" w:sz="8" w:space="0" w:color="000000"/>
              <w:right w:val="single" w:sz="8" w:space="0" w:color="000000"/>
            </w:tcBorders>
            <w:tcMar>
              <w:top w:w="55" w:type="dxa"/>
              <w:left w:w="55" w:type="dxa"/>
              <w:bottom w:w="55" w:type="dxa"/>
              <w:right w:w="55" w:type="dxa"/>
            </w:tcMar>
            <w:hideMark/>
          </w:tcPr>
          <w:p w14:paraId="25554F19" w14:textId="77777777" w:rsidR="002D2880" w:rsidRDefault="002D2880">
            <w:pPr>
              <w:pStyle w:val="Sansinterligne"/>
              <w:jc w:val="both"/>
            </w:pPr>
            <w:r>
              <w:t> </w:t>
            </w:r>
          </w:p>
        </w:tc>
        <w:tc>
          <w:tcPr>
            <w:tcW w:w="3772" w:type="dxa"/>
            <w:tcBorders>
              <w:top w:val="single" w:sz="4" w:space="0" w:color="auto"/>
              <w:left w:val="single" w:sz="8" w:space="0" w:color="000000"/>
              <w:bottom w:val="single" w:sz="8" w:space="0" w:color="000000"/>
              <w:right w:val="single" w:sz="8" w:space="0" w:color="000000"/>
            </w:tcBorders>
            <w:tcMar>
              <w:top w:w="55" w:type="dxa"/>
              <w:left w:w="55" w:type="dxa"/>
              <w:bottom w:w="55" w:type="dxa"/>
              <w:right w:w="55" w:type="dxa"/>
            </w:tcMar>
            <w:hideMark/>
          </w:tcPr>
          <w:p w14:paraId="54C838BD" w14:textId="77777777" w:rsidR="002D2880" w:rsidRDefault="002D2880">
            <w:pPr>
              <w:pStyle w:val="Sansinterligne"/>
              <w:jc w:val="center"/>
              <w:rPr>
                <w:b/>
                <w:bCs/>
              </w:rPr>
            </w:pPr>
            <w:r>
              <w:rPr>
                <w:b/>
                <w:bCs/>
              </w:rPr>
              <w:t>GARDERIE DU SOIR</w:t>
            </w:r>
          </w:p>
          <w:p w14:paraId="20358F84" w14:textId="77777777" w:rsidR="002D2880" w:rsidRDefault="002D2880">
            <w:pPr>
              <w:pStyle w:val="Sansinterligne"/>
              <w:jc w:val="center"/>
              <w:rPr>
                <w:b/>
                <w:bCs/>
              </w:rPr>
            </w:pPr>
            <w:r>
              <w:rPr>
                <w:b/>
                <w:bCs/>
              </w:rPr>
              <w:t>+ ETUDE CP</w:t>
            </w:r>
          </w:p>
        </w:tc>
        <w:tc>
          <w:tcPr>
            <w:tcW w:w="4217" w:type="dxa"/>
            <w:tcBorders>
              <w:top w:val="single" w:sz="4" w:space="0" w:color="auto"/>
              <w:left w:val="single" w:sz="8" w:space="0" w:color="000000"/>
              <w:bottom w:val="single" w:sz="8" w:space="0" w:color="000000"/>
              <w:right w:val="single" w:sz="4" w:space="0" w:color="auto"/>
            </w:tcBorders>
            <w:tcMar>
              <w:top w:w="55" w:type="dxa"/>
              <w:left w:w="55" w:type="dxa"/>
              <w:bottom w:w="55" w:type="dxa"/>
              <w:right w:w="55" w:type="dxa"/>
            </w:tcMar>
            <w:hideMark/>
          </w:tcPr>
          <w:p w14:paraId="41CF8129" w14:textId="77777777" w:rsidR="002D2880" w:rsidRDefault="002D2880">
            <w:pPr>
              <w:pStyle w:val="Sansinterligne"/>
              <w:jc w:val="center"/>
              <w:rPr>
                <w:b/>
                <w:bCs/>
              </w:rPr>
            </w:pPr>
            <w:r>
              <w:rPr>
                <w:b/>
                <w:bCs/>
              </w:rPr>
              <w:t>ETUDE</w:t>
            </w:r>
          </w:p>
          <w:p w14:paraId="509AE34D" w14:textId="77777777" w:rsidR="002D2880" w:rsidRDefault="002D2880">
            <w:pPr>
              <w:pStyle w:val="Sansinterligne"/>
              <w:jc w:val="center"/>
              <w:rPr>
                <w:b/>
                <w:bCs/>
              </w:rPr>
            </w:pPr>
            <w:r>
              <w:rPr>
                <w:b/>
                <w:bCs/>
              </w:rPr>
              <w:t>du CE1 au CM2</w:t>
            </w:r>
          </w:p>
        </w:tc>
      </w:tr>
      <w:tr w:rsidR="002D2880" w14:paraId="65570D34" w14:textId="77777777" w:rsidTr="002D2880">
        <w:trPr>
          <w:trHeight w:val="29"/>
        </w:trPr>
        <w:tc>
          <w:tcPr>
            <w:tcW w:w="2193" w:type="dxa"/>
            <w:tcBorders>
              <w:top w:val="single" w:sz="8" w:space="0" w:color="000000"/>
              <w:left w:val="single" w:sz="4" w:space="0" w:color="auto"/>
              <w:bottom w:val="single" w:sz="8" w:space="0" w:color="000000"/>
              <w:right w:val="single" w:sz="8" w:space="0" w:color="000000"/>
            </w:tcBorders>
            <w:tcMar>
              <w:top w:w="55" w:type="dxa"/>
              <w:left w:w="55" w:type="dxa"/>
              <w:bottom w:w="55" w:type="dxa"/>
              <w:right w:w="55" w:type="dxa"/>
            </w:tcMar>
            <w:hideMark/>
          </w:tcPr>
          <w:p w14:paraId="12B0A671" w14:textId="77777777" w:rsidR="002D2880" w:rsidRDefault="002D2880">
            <w:pPr>
              <w:pStyle w:val="Sansinterligne"/>
              <w:jc w:val="both"/>
            </w:pPr>
            <w:r>
              <w:t>LUNDI</w:t>
            </w:r>
          </w:p>
        </w:tc>
        <w:tc>
          <w:tcPr>
            <w:tcW w:w="3772"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1DEE0AC1" w14:textId="77777777" w:rsidR="002D2880" w:rsidRDefault="002D2880">
            <w:pPr>
              <w:pStyle w:val="Sansinterligne"/>
              <w:jc w:val="center"/>
            </w:pPr>
          </w:p>
          <w:p w14:paraId="501F4F73" w14:textId="77777777" w:rsidR="002D2880" w:rsidRDefault="002D2880">
            <w:pPr>
              <w:pStyle w:val="Sansinterligne"/>
              <w:jc w:val="center"/>
            </w:pPr>
          </w:p>
        </w:tc>
        <w:tc>
          <w:tcPr>
            <w:tcW w:w="4217" w:type="dxa"/>
            <w:tcBorders>
              <w:top w:val="single" w:sz="8" w:space="0" w:color="000000"/>
              <w:left w:val="single" w:sz="8" w:space="0" w:color="000000"/>
              <w:bottom w:val="single" w:sz="8" w:space="0" w:color="000000"/>
              <w:right w:val="single" w:sz="4" w:space="0" w:color="auto"/>
            </w:tcBorders>
            <w:tcMar>
              <w:top w:w="55" w:type="dxa"/>
              <w:left w:w="55" w:type="dxa"/>
              <w:bottom w:w="55" w:type="dxa"/>
              <w:right w:w="55" w:type="dxa"/>
            </w:tcMar>
          </w:tcPr>
          <w:p w14:paraId="5C37D79A" w14:textId="77777777" w:rsidR="002D2880" w:rsidRDefault="002D2880">
            <w:pPr>
              <w:pStyle w:val="Sansinterligne"/>
              <w:jc w:val="center"/>
            </w:pPr>
          </w:p>
        </w:tc>
      </w:tr>
      <w:tr w:rsidR="002D2880" w14:paraId="4A921E91" w14:textId="77777777" w:rsidTr="002D2880">
        <w:trPr>
          <w:trHeight w:val="38"/>
        </w:trPr>
        <w:tc>
          <w:tcPr>
            <w:tcW w:w="2193" w:type="dxa"/>
            <w:tcBorders>
              <w:top w:val="single" w:sz="8" w:space="0" w:color="000000"/>
              <w:left w:val="single" w:sz="4" w:space="0" w:color="auto"/>
              <w:bottom w:val="single" w:sz="8" w:space="0" w:color="000000"/>
              <w:right w:val="single" w:sz="8" w:space="0" w:color="000000"/>
            </w:tcBorders>
            <w:tcMar>
              <w:top w:w="55" w:type="dxa"/>
              <w:left w:w="55" w:type="dxa"/>
              <w:bottom w:w="55" w:type="dxa"/>
              <w:right w:w="55" w:type="dxa"/>
            </w:tcMar>
            <w:hideMark/>
          </w:tcPr>
          <w:p w14:paraId="57A2710F" w14:textId="77777777" w:rsidR="002D2880" w:rsidRDefault="002D2880">
            <w:pPr>
              <w:pStyle w:val="Sansinterligne"/>
              <w:jc w:val="both"/>
            </w:pPr>
            <w:r>
              <w:t>MARDI</w:t>
            </w:r>
          </w:p>
        </w:tc>
        <w:tc>
          <w:tcPr>
            <w:tcW w:w="3772"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0DD83F3E" w14:textId="77777777" w:rsidR="002D2880" w:rsidRDefault="002D2880">
            <w:pPr>
              <w:pStyle w:val="Sansinterligne"/>
              <w:jc w:val="center"/>
            </w:pPr>
          </w:p>
          <w:p w14:paraId="3BFEEB7D" w14:textId="77777777" w:rsidR="002D2880" w:rsidRDefault="002D2880">
            <w:pPr>
              <w:pStyle w:val="Sansinterligne"/>
              <w:jc w:val="center"/>
            </w:pPr>
          </w:p>
        </w:tc>
        <w:tc>
          <w:tcPr>
            <w:tcW w:w="4217" w:type="dxa"/>
            <w:tcBorders>
              <w:top w:val="single" w:sz="8" w:space="0" w:color="000000"/>
              <w:left w:val="single" w:sz="8" w:space="0" w:color="000000"/>
              <w:bottom w:val="single" w:sz="8" w:space="0" w:color="000000"/>
              <w:right w:val="single" w:sz="4" w:space="0" w:color="auto"/>
            </w:tcBorders>
            <w:tcMar>
              <w:top w:w="55" w:type="dxa"/>
              <w:left w:w="55" w:type="dxa"/>
              <w:bottom w:w="55" w:type="dxa"/>
              <w:right w:w="55" w:type="dxa"/>
            </w:tcMar>
          </w:tcPr>
          <w:p w14:paraId="3D9CFC91" w14:textId="77777777" w:rsidR="002D2880" w:rsidRDefault="002D2880">
            <w:pPr>
              <w:pStyle w:val="Sansinterligne"/>
              <w:jc w:val="center"/>
            </w:pPr>
          </w:p>
        </w:tc>
      </w:tr>
      <w:tr w:rsidR="002D2880" w14:paraId="79DA33A3" w14:textId="77777777" w:rsidTr="002D2880">
        <w:trPr>
          <w:trHeight w:val="42"/>
        </w:trPr>
        <w:tc>
          <w:tcPr>
            <w:tcW w:w="2193" w:type="dxa"/>
            <w:tcBorders>
              <w:top w:val="single" w:sz="8" w:space="0" w:color="000000"/>
              <w:left w:val="single" w:sz="4" w:space="0" w:color="auto"/>
              <w:bottom w:val="single" w:sz="8" w:space="0" w:color="000000"/>
              <w:right w:val="single" w:sz="8" w:space="0" w:color="000000"/>
            </w:tcBorders>
            <w:tcMar>
              <w:top w:w="55" w:type="dxa"/>
              <w:left w:w="55" w:type="dxa"/>
              <w:bottom w:w="55" w:type="dxa"/>
              <w:right w:w="55" w:type="dxa"/>
            </w:tcMar>
            <w:hideMark/>
          </w:tcPr>
          <w:p w14:paraId="62AB7CFC" w14:textId="77777777" w:rsidR="002D2880" w:rsidRDefault="002D2880">
            <w:pPr>
              <w:pStyle w:val="Sansinterligne"/>
              <w:jc w:val="both"/>
            </w:pPr>
            <w:r>
              <w:t>JEUDI</w:t>
            </w:r>
          </w:p>
        </w:tc>
        <w:tc>
          <w:tcPr>
            <w:tcW w:w="3772"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67E6C75B" w14:textId="77777777" w:rsidR="002D2880" w:rsidRDefault="002D2880">
            <w:pPr>
              <w:pStyle w:val="Sansinterligne"/>
              <w:jc w:val="center"/>
            </w:pPr>
          </w:p>
          <w:p w14:paraId="1B7AD8E9" w14:textId="77777777" w:rsidR="002D2880" w:rsidRDefault="002D2880">
            <w:pPr>
              <w:pStyle w:val="Sansinterligne"/>
              <w:jc w:val="center"/>
            </w:pPr>
          </w:p>
        </w:tc>
        <w:tc>
          <w:tcPr>
            <w:tcW w:w="4217" w:type="dxa"/>
            <w:tcBorders>
              <w:top w:val="single" w:sz="8" w:space="0" w:color="000000"/>
              <w:left w:val="single" w:sz="8" w:space="0" w:color="000000"/>
              <w:bottom w:val="single" w:sz="8" w:space="0" w:color="000000"/>
              <w:right w:val="single" w:sz="4" w:space="0" w:color="auto"/>
            </w:tcBorders>
            <w:tcMar>
              <w:top w:w="55" w:type="dxa"/>
              <w:left w:w="55" w:type="dxa"/>
              <w:bottom w:w="55" w:type="dxa"/>
              <w:right w:w="55" w:type="dxa"/>
            </w:tcMar>
          </w:tcPr>
          <w:p w14:paraId="52E016DE" w14:textId="77777777" w:rsidR="002D2880" w:rsidRDefault="002D2880">
            <w:pPr>
              <w:pStyle w:val="Sansinterligne"/>
              <w:jc w:val="center"/>
            </w:pPr>
          </w:p>
        </w:tc>
      </w:tr>
      <w:tr w:rsidR="002D2880" w14:paraId="59E53318" w14:textId="77777777" w:rsidTr="002D2880">
        <w:trPr>
          <w:trHeight w:val="48"/>
        </w:trPr>
        <w:tc>
          <w:tcPr>
            <w:tcW w:w="2193" w:type="dxa"/>
            <w:tcBorders>
              <w:top w:val="single" w:sz="8" w:space="0" w:color="000000"/>
              <w:left w:val="single" w:sz="4" w:space="0" w:color="auto"/>
              <w:bottom w:val="single" w:sz="4" w:space="0" w:color="auto"/>
              <w:right w:val="single" w:sz="8" w:space="0" w:color="000000"/>
            </w:tcBorders>
            <w:tcMar>
              <w:top w:w="55" w:type="dxa"/>
              <w:left w:w="55" w:type="dxa"/>
              <w:bottom w:w="55" w:type="dxa"/>
              <w:right w:w="55" w:type="dxa"/>
            </w:tcMar>
            <w:hideMark/>
          </w:tcPr>
          <w:p w14:paraId="42FBF11F" w14:textId="77777777" w:rsidR="002D2880" w:rsidRDefault="002D2880">
            <w:pPr>
              <w:pStyle w:val="Sansinterligne"/>
              <w:jc w:val="both"/>
            </w:pPr>
            <w:r>
              <w:t>VENDREDI</w:t>
            </w:r>
          </w:p>
        </w:tc>
        <w:tc>
          <w:tcPr>
            <w:tcW w:w="3772" w:type="dxa"/>
            <w:tcBorders>
              <w:top w:val="single" w:sz="8" w:space="0" w:color="000000"/>
              <w:left w:val="single" w:sz="8" w:space="0" w:color="000000"/>
              <w:bottom w:val="single" w:sz="4" w:space="0" w:color="auto"/>
              <w:right w:val="single" w:sz="8" w:space="0" w:color="000000"/>
            </w:tcBorders>
            <w:tcMar>
              <w:top w:w="55" w:type="dxa"/>
              <w:left w:w="55" w:type="dxa"/>
              <w:bottom w:w="55" w:type="dxa"/>
              <w:right w:w="55" w:type="dxa"/>
            </w:tcMar>
          </w:tcPr>
          <w:p w14:paraId="565E044F" w14:textId="77777777" w:rsidR="002D2880" w:rsidRDefault="002D2880">
            <w:pPr>
              <w:pStyle w:val="Sansinterligne"/>
              <w:jc w:val="center"/>
            </w:pPr>
          </w:p>
          <w:p w14:paraId="6FD82090" w14:textId="77777777" w:rsidR="002D2880" w:rsidRDefault="002D2880">
            <w:pPr>
              <w:pStyle w:val="Sansinterligne"/>
              <w:jc w:val="center"/>
            </w:pPr>
          </w:p>
        </w:tc>
        <w:tc>
          <w:tcPr>
            <w:tcW w:w="4217" w:type="dxa"/>
            <w:tcBorders>
              <w:top w:val="single" w:sz="8" w:space="0" w:color="000000"/>
              <w:left w:val="single" w:sz="8" w:space="0" w:color="000000"/>
              <w:bottom w:val="single" w:sz="4" w:space="0" w:color="auto"/>
              <w:right w:val="single" w:sz="4" w:space="0" w:color="auto"/>
            </w:tcBorders>
            <w:tcMar>
              <w:top w:w="55" w:type="dxa"/>
              <w:left w:w="55" w:type="dxa"/>
              <w:bottom w:w="55" w:type="dxa"/>
              <w:right w:w="55" w:type="dxa"/>
            </w:tcMar>
          </w:tcPr>
          <w:p w14:paraId="51663AA8" w14:textId="77777777" w:rsidR="002D2880" w:rsidRDefault="002D2880">
            <w:pPr>
              <w:pStyle w:val="Sansinterligne"/>
              <w:jc w:val="center"/>
            </w:pPr>
          </w:p>
        </w:tc>
      </w:tr>
    </w:tbl>
    <w:p w14:paraId="48E6076B" w14:textId="77777777" w:rsidR="002D2880" w:rsidRDefault="002D2880" w:rsidP="002D2880">
      <w:pPr>
        <w:pStyle w:val="Normal1"/>
        <w:spacing w:after="0" w:line="100" w:lineRule="atLeast"/>
        <w:jc w:val="both"/>
        <w:rPr>
          <w:rFonts w:ascii="Arial" w:hAnsi="Arial" w:cs="Arial"/>
          <w:sz w:val="28"/>
          <w:szCs w:val="28"/>
        </w:rPr>
      </w:pPr>
    </w:p>
    <w:p w14:paraId="3BB77CB2"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b/>
          <w:sz w:val="28"/>
          <w:szCs w:val="28"/>
        </w:rPr>
        <w:t>L’étude et la garderie se terminent à 18h00, tout retard récurrent après 18h00 sera sanctionné par un refus temporaire de l’étude</w:t>
      </w:r>
      <w:r>
        <w:rPr>
          <w:rFonts w:ascii="Arial" w:hAnsi="Arial" w:cs="Arial"/>
          <w:sz w:val="28"/>
          <w:szCs w:val="28"/>
        </w:rPr>
        <w:t>. Dans le respect des vies familiales de chacun, merci de respecter les horaires.</w:t>
      </w:r>
    </w:p>
    <w:p w14:paraId="093796ED" w14:textId="77777777" w:rsidR="002D2880" w:rsidRDefault="002D2880" w:rsidP="002D2880">
      <w:pPr>
        <w:pStyle w:val="Normal1"/>
        <w:spacing w:after="0" w:line="100" w:lineRule="atLeast"/>
        <w:jc w:val="both"/>
        <w:rPr>
          <w:rFonts w:ascii="Arial" w:hAnsi="Arial" w:cs="Arial"/>
          <w:sz w:val="28"/>
          <w:szCs w:val="28"/>
        </w:rPr>
      </w:pPr>
    </w:p>
    <w:p w14:paraId="34A5C8E8"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b/>
          <w:sz w:val="28"/>
          <w:szCs w:val="28"/>
        </w:rPr>
        <w:t>La cantine</w:t>
      </w:r>
    </w:p>
    <w:p w14:paraId="571938B5"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C’est la société de restauration API qui apporte chaque jour les repas.</w:t>
      </w:r>
    </w:p>
    <w:p w14:paraId="7DA15C14"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La cantine fonctionne sous forme de self sauf pour les maternelles.</w:t>
      </w:r>
    </w:p>
    <w:p w14:paraId="325673C9" w14:textId="77777777" w:rsidR="002D2880" w:rsidRDefault="002D2880" w:rsidP="002D2880">
      <w:pPr>
        <w:pStyle w:val="Normal1"/>
        <w:spacing w:after="0" w:line="100" w:lineRule="atLeast"/>
        <w:jc w:val="both"/>
        <w:rPr>
          <w:rStyle w:val="Policepardfaut1"/>
          <w:sz w:val="16"/>
          <w:szCs w:val="16"/>
        </w:rPr>
      </w:pPr>
    </w:p>
    <w:p w14:paraId="39A4BE10" w14:textId="77777777" w:rsidR="002D2880" w:rsidRDefault="002D2880" w:rsidP="002D2880">
      <w:pPr>
        <w:pStyle w:val="Normal1"/>
        <w:spacing w:after="0" w:line="100" w:lineRule="atLeast"/>
        <w:jc w:val="both"/>
        <w:rPr>
          <w:rStyle w:val="Policepardfaut1"/>
          <w:rFonts w:ascii="Arial" w:hAnsi="Arial" w:cs="Arial"/>
          <w:sz w:val="28"/>
          <w:szCs w:val="28"/>
        </w:rPr>
      </w:pPr>
      <w:r>
        <w:rPr>
          <w:rStyle w:val="Policepardfaut1"/>
          <w:rFonts w:ascii="Arial" w:hAnsi="Arial" w:cs="Arial"/>
          <w:sz w:val="28"/>
          <w:szCs w:val="28"/>
        </w:rPr>
        <w:t xml:space="preserve">Pour respecter au mieux notre environnement, une fiche cantine sera distribuée chaque mois. La feuille cantine regroupe toutes les fiches hebdomadaires du mois. </w:t>
      </w:r>
    </w:p>
    <w:p w14:paraId="001C2FB4" w14:textId="77777777" w:rsidR="002D2880" w:rsidRDefault="002D2880" w:rsidP="002D2880">
      <w:pPr>
        <w:pStyle w:val="Normal1"/>
        <w:spacing w:after="0" w:line="100" w:lineRule="atLeast"/>
        <w:jc w:val="both"/>
        <w:rPr>
          <w:rStyle w:val="Policepardfaut1"/>
          <w:rFonts w:ascii="Arial" w:hAnsi="Arial" w:cs="Arial"/>
          <w:sz w:val="16"/>
          <w:szCs w:val="16"/>
        </w:rPr>
      </w:pPr>
    </w:p>
    <w:p w14:paraId="545EAF3B" w14:textId="77777777" w:rsidR="002D2880" w:rsidRDefault="002D2880" w:rsidP="002D2880">
      <w:pPr>
        <w:pStyle w:val="Normal1"/>
        <w:spacing w:after="0" w:line="100" w:lineRule="atLeast"/>
        <w:jc w:val="both"/>
        <w:rPr>
          <w:rStyle w:val="Policepardfaut1"/>
          <w:rFonts w:ascii="Arial" w:hAnsi="Arial" w:cs="Arial"/>
          <w:sz w:val="28"/>
          <w:szCs w:val="28"/>
          <w:u w:val="single"/>
        </w:rPr>
      </w:pPr>
      <w:r>
        <w:rPr>
          <w:rStyle w:val="Policepardfaut1"/>
          <w:rFonts w:ascii="Arial" w:hAnsi="Arial" w:cs="Arial"/>
          <w:sz w:val="28"/>
          <w:szCs w:val="28"/>
        </w:rPr>
        <w:t xml:space="preserve">Vous découperez et complèterez cette fiche hebdomadaire qui sera à </w:t>
      </w:r>
      <w:r>
        <w:rPr>
          <w:rStyle w:val="Policepardfaut1"/>
          <w:rFonts w:ascii="Arial" w:hAnsi="Arial" w:cs="Arial"/>
          <w:b/>
          <w:sz w:val="28"/>
          <w:szCs w:val="28"/>
        </w:rPr>
        <w:t>remettre chacun lundi</w:t>
      </w:r>
      <w:r>
        <w:rPr>
          <w:rStyle w:val="Policepardfaut1"/>
          <w:rFonts w:ascii="Arial" w:hAnsi="Arial" w:cs="Arial"/>
          <w:sz w:val="28"/>
          <w:szCs w:val="28"/>
        </w:rPr>
        <w:t xml:space="preserve"> à l’enseignant(e). </w:t>
      </w:r>
      <w:r>
        <w:rPr>
          <w:rStyle w:val="Policepardfaut1"/>
          <w:rFonts w:ascii="Arial" w:hAnsi="Arial" w:cs="Arial"/>
          <w:sz w:val="28"/>
          <w:szCs w:val="28"/>
          <w:u w:val="single"/>
        </w:rPr>
        <w:t>Vous pouvez indiquer sur la fiche de renseignements les jours fixes de cantine et mettre à jour par l’intermédiaire de la fiche hebdomadaire si besoin.</w:t>
      </w:r>
    </w:p>
    <w:p w14:paraId="4F755608" w14:textId="77777777" w:rsidR="002D2880" w:rsidRDefault="002D2880" w:rsidP="002D2880">
      <w:pPr>
        <w:pStyle w:val="Normal1"/>
        <w:spacing w:after="0" w:line="100" w:lineRule="atLeast"/>
        <w:jc w:val="both"/>
        <w:rPr>
          <w:rStyle w:val="Policepardfaut1"/>
          <w:rFonts w:ascii="Arial" w:hAnsi="Arial" w:cs="Arial"/>
          <w:sz w:val="28"/>
          <w:szCs w:val="28"/>
        </w:rPr>
      </w:pPr>
    </w:p>
    <w:p w14:paraId="637252D6" w14:textId="77777777" w:rsidR="002D2880" w:rsidRDefault="002D2880" w:rsidP="002D2880">
      <w:pPr>
        <w:pStyle w:val="Normal1"/>
        <w:spacing w:after="0" w:line="100" w:lineRule="atLeast"/>
        <w:jc w:val="both"/>
        <w:rPr>
          <w:rStyle w:val="Policepardfaut1"/>
          <w:rFonts w:ascii="Arial" w:hAnsi="Arial" w:cs="Arial"/>
          <w:b/>
          <w:sz w:val="28"/>
          <w:szCs w:val="28"/>
          <w:u w:val="single"/>
        </w:rPr>
      </w:pPr>
      <w:r>
        <w:rPr>
          <w:rStyle w:val="Policepardfaut1"/>
          <w:rFonts w:ascii="Arial" w:hAnsi="Arial" w:cs="Arial"/>
          <w:b/>
          <w:sz w:val="28"/>
          <w:szCs w:val="28"/>
          <w:u w:val="single"/>
        </w:rPr>
        <w:t>Tout repas commandé sera facturé, sauf en cas de maladie.</w:t>
      </w:r>
    </w:p>
    <w:p w14:paraId="33E0C518" w14:textId="77777777" w:rsidR="002D2880" w:rsidRDefault="002D2880" w:rsidP="002D2880">
      <w:pPr>
        <w:pStyle w:val="Normal1"/>
        <w:spacing w:after="0" w:line="100" w:lineRule="atLeast"/>
        <w:jc w:val="both"/>
      </w:pPr>
      <w:r>
        <w:rPr>
          <w:rFonts w:ascii="Arial" w:hAnsi="Arial" w:cs="Arial"/>
          <w:b/>
          <w:sz w:val="28"/>
          <w:szCs w:val="28"/>
          <w:u w:val="single"/>
        </w:rPr>
        <w:t xml:space="preserve">La facturation des repas est différée d’un mois. </w:t>
      </w:r>
    </w:p>
    <w:p w14:paraId="50F5EC08"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lastRenderedPageBreak/>
        <w:t>Les menus seront affichés dans la vitrine de la cour, sur le site Internet de l’école et distribués aux enfants</w:t>
      </w:r>
    </w:p>
    <w:p w14:paraId="056CBF3C" w14:textId="77777777" w:rsidR="002D2880" w:rsidRDefault="002D2880" w:rsidP="002D2880">
      <w:pPr>
        <w:pStyle w:val="Normal1"/>
        <w:spacing w:after="0" w:line="100" w:lineRule="atLeast"/>
        <w:jc w:val="both"/>
        <w:rPr>
          <w:rFonts w:ascii="Arial" w:hAnsi="Arial" w:cs="Arial"/>
          <w:sz w:val="28"/>
          <w:szCs w:val="28"/>
        </w:rPr>
      </w:pPr>
    </w:p>
    <w:p w14:paraId="37F1097C" w14:textId="77777777" w:rsidR="002D2880" w:rsidRDefault="002D2880" w:rsidP="002D2880">
      <w:pPr>
        <w:pStyle w:val="Normal1"/>
        <w:spacing w:after="0" w:line="100" w:lineRule="atLeast"/>
        <w:jc w:val="both"/>
        <w:rPr>
          <w:rFonts w:ascii="Arial" w:hAnsi="Arial" w:cs="Arial"/>
          <w:b/>
          <w:sz w:val="28"/>
          <w:szCs w:val="28"/>
          <w:u w:val="single"/>
        </w:rPr>
      </w:pPr>
      <w:r>
        <w:rPr>
          <w:rFonts w:ascii="Arial" w:hAnsi="Arial" w:cs="Arial"/>
          <w:b/>
          <w:sz w:val="28"/>
          <w:szCs w:val="28"/>
          <w:u w:val="single"/>
        </w:rPr>
        <w:t xml:space="preserve">Mesures en lien avec le protocole. </w:t>
      </w:r>
    </w:p>
    <w:p w14:paraId="3505A5BA"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Les enfants mangeront par niveau de classe. Les tables et chaises seront nettoyées à la fin de chaque service de la classe. Le sol des salles de cantine sera lavé chaque jour. </w:t>
      </w:r>
    </w:p>
    <w:p w14:paraId="34B39595" w14:textId="77777777" w:rsidR="002D2880" w:rsidRDefault="002D2880" w:rsidP="002D2880">
      <w:pPr>
        <w:pStyle w:val="Normal1"/>
        <w:spacing w:after="0" w:line="100" w:lineRule="atLeast"/>
        <w:jc w:val="both"/>
        <w:rPr>
          <w:rFonts w:ascii="Arial" w:hAnsi="Arial" w:cs="Arial"/>
          <w:sz w:val="28"/>
          <w:szCs w:val="28"/>
        </w:rPr>
      </w:pPr>
    </w:p>
    <w:p w14:paraId="687E33C4" w14:textId="77777777" w:rsidR="002D2880" w:rsidRDefault="002D2880" w:rsidP="002D2880">
      <w:pPr>
        <w:pStyle w:val="Normal1"/>
        <w:pBdr>
          <w:top w:val="single" w:sz="4" w:space="1" w:color="auto"/>
          <w:left w:val="single" w:sz="4" w:space="4" w:color="auto"/>
          <w:bottom w:val="single" w:sz="4" w:space="1" w:color="auto"/>
          <w:right w:val="single" w:sz="4" w:space="4" w:color="auto"/>
        </w:pBdr>
        <w:spacing w:after="0" w:line="100" w:lineRule="atLeast"/>
        <w:jc w:val="center"/>
        <w:rPr>
          <w:rFonts w:ascii="Arial" w:hAnsi="Arial" w:cs="Arial"/>
          <w:b/>
          <w:sz w:val="28"/>
          <w:szCs w:val="28"/>
          <w:lang w:val="en-GB"/>
        </w:rPr>
      </w:pPr>
      <w:r>
        <w:rPr>
          <w:rFonts w:ascii="Arial" w:hAnsi="Arial" w:cs="Arial"/>
          <w:b/>
          <w:sz w:val="28"/>
          <w:szCs w:val="28"/>
          <w:lang w:val="en-GB"/>
        </w:rPr>
        <w:t>EDUCATION INCLUSIVE/ EQUIPE EDUCATIVE/APC/ PPRE</w:t>
      </w:r>
    </w:p>
    <w:p w14:paraId="4C94E0B6" w14:textId="77777777" w:rsidR="002D2880" w:rsidRDefault="002D2880" w:rsidP="002D2880">
      <w:pPr>
        <w:pStyle w:val="Normal1"/>
        <w:spacing w:after="0" w:line="100" w:lineRule="atLeast"/>
        <w:jc w:val="both"/>
        <w:rPr>
          <w:rFonts w:ascii="Arial" w:hAnsi="Arial" w:cs="Arial"/>
          <w:sz w:val="28"/>
          <w:szCs w:val="28"/>
          <w:lang w:val="en-GB"/>
        </w:rPr>
      </w:pPr>
    </w:p>
    <w:p w14:paraId="067D7F49"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Notre établissement est rattaché au dispositif de la côte d’opale. Ce dispositif est composé d’enseignantes spécialisées qui interviennent dans les classes en </w:t>
      </w:r>
    </w:p>
    <w:p w14:paraId="1788CCD8"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Co-animation avec l’enseignant(e) et en ateliers avec un groupe d’élèves à besoins communs. </w:t>
      </w:r>
    </w:p>
    <w:p w14:paraId="76272C38" w14:textId="77777777" w:rsidR="002D2880" w:rsidRDefault="002D2880" w:rsidP="002D2880">
      <w:pPr>
        <w:pStyle w:val="Normal1"/>
        <w:spacing w:after="0" w:line="100" w:lineRule="atLeast"/>
        <w:jc w:val="both"/>
        <w:rPr>
          <w:rFonts w:ascii="Arial" w:hAnsi="Arial" w:cs="Arial"/>
          <w:sz w:val="28"/>
          <w:szCs w:val="28"/>
        </w:rPr>
      </w:pPr>
    </w:p>
    <w:p w14:paraId="57D8518F"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En amont de ces animations de travail pour les enfants, nous devons cerner au mieux les besoins des élèves c’est pour pourquoi vous êtes </w:t>
      </w:r>
      <w:r>
        <w:rPr>
          <w:rFonts w:ascii="Arial" w:hAnsi="Arial" w:cs="Arial"/>
          <w:sz w:val="28"/>
          <w:szCs w:val="28"/>
          <w:u w:val="single"/>
        </w:rPr>
        <w:t>invités à des équipes éducatives. </w:t>
      </w:r>
      <w:r>
        <w:rPr>
          <w:rFonts w:ascii="Arial" w:hAnsi="Arial" w:cs="Arial"/>
          <w:sz w:val="28"/>
          <w:szCs w:val="28"/>
        </w:rPr>
        <w:t>A cette réunion, tous les membres éducatifs et pédagogiques sont invités : les parents, les enseignants de l’école et spécialisés, le chef d’établissement et les partenaires de santé (orthophoniste- pédiatre-psychomotricien…)</w:t>
      </w:r>
    </w:p>
    <w:p w14:paraId="20BDC679" w14:textId="77777777" w:rsidR="002D2880" w:rsidRDefault="002D2880" w:rsidP="002D2880">
      <w:pPr>
        <w:pStyle w:val="Normal1"/>
        <w:spacing w:after="0" w:line="100" w:lineRule="atLeast"/>
        <w:jc w:val="both"/>
        <w:rPr>
          <w:rFonts w:ascii="Arial" w:hAnsi="Arial" w:cs="Arial"/>
          <w:sz w:val="28"/>
          <w:szCs w:val="28"/>
        </w:rPr>
      </w:pPr>
    </w:p>
    <w:p w14:paraId="2B73DC89"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Le but de ces rendez vous pédagogiques et éducatifs est de mettre en place un suivi à plus ou moins long terme et apporter une aide ciblée pour votre enfant.  </w:t>
      </w:r>
    </w:p>
    <w:p w14:paraId="16E03FAD" w14:textId="77777777" w:rsidR="002D2880" w:rsidRDefault="002D2880" w:rsidP="002D2880">
      <w:pPr>
        <w:pStyle w:val="Normal1"/>
        <w:spacing w:after="0" w:line="100" w:lineRule="atLeast"/>
        <w:jc w:val="both"/>
        <w:rPr>
          <w:rFonts w:ascii="Arial" w:hAnsi="Arial" w:cs="Arial"/>
          <w:sz w:val="28"/>
          <w:szCs w:val="28"/>
        </w:rPr>
      </w:pPr>
    </w:p>
    <w:p w14:paraId="33F78366"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u w:val="single"/>
        </w:rPr>
        <w:t>Les Activités Pédagogiques Complémentaires</w:t>
      </w:r>
      <w:r>
        <w:rPr>
          <w:rFonts w:ascii="Arial" w:hAnsi="Arial" w:cs="Arial"/>
          <w:sz w:val="28"/>
          <w:szCs w:val="28"/>
        </w:rPr>
        <w:t xml:space="preserve"> appelé « aide personnalisée » sont aussi des apports supplémentaires à la pédagogie. Le groupe restreint favorise la prise de parole des élèves, les échanges entre pairs et avec l'enseignant, les essais, les reformulations ainsi que l'explicitation des démarches mises en œuvre.</w:t>
      </w:r>
    </w:p>
    <w:p w14:paraId="3978B8B2"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L’accord des parents est nécessaire. Il serait fort regrettable que ces activités soient parfois refusées par les familles.</w:t>
      </w:r>
    </w:p>
    <w:p w14:paraId="675259EE" w14:textId="77777777" w:rsidR="002D2880" w:rsidRDefault="002D2880" w:rsidP="002D2880">
      <w:pPr>
        <w:pStyle w:val="Normal1"/>
        <w:pBdr>
          <w:top w:val="single" w:sz="4" w:space="1" w:color="000000"/>
          <w:left w:val="single" w:sz="4" w:space="4" w:color="000000"/>
          <w:bottom w:val="single" w:sz="4" w:space="1" w:color="000000"/>
          <w:right w:val="single" w:sz="4" w:space="4" w:color="000000"/>
        </w:pBdr>
        <w:spacing w:after="0" w:line="100" w:lineRule="atLeast"/>
        <w:jc w:val="center"/>
        <w:rPr>
          <w:rFonts w:ascii="Arial" w:hAnsi="Arial" w:cs="Arial"/>
          <w:b/>
          <w:sz w:val="28"/>
          <w:szCs w:val="28"/>
        </w:rPr>
      </w:pPr>
      <w:r>
        <w:rPr>
          <w:rFonts w:ascii="Arial" w:hAnsi="Arial" w:cs="Arial"/>
          <w:b/>
          <w:sz w:val="28"/>
          <w:szCs w:val="28"/>
        </w:rPr>
        <w:t>LES ACTIVITES ET PROJETS DE CETTE ANNEE</w:t>
      </w:r>
    </w:p>
    <w:p w14:paraId="5D50F46C" w14:textId="77777777" w:rsidR="002D2880" w:rsidRDefault="002D2880" w:rsidP="002D2880">
      <w:pPr>
        <w:pStyle w:val="Normal1"/>
        <w:spacing w:after="0" w:line="100" w:lineRule="atLeast"/>
        <w:jc w:val="both"/>
        <w:rPr>
          <w:rFonts w:ascii="Arial" w:hAnsi="Arial" w:cs="Arial"/>
          <w:b/>
          <w:color w:val="4F81BD"/>
          <w:sz w:val="28"/>
          <w:szCs w:val="28"/>
        </w:rPr>
      </w:pPr>
    </w:p>
    <w:p w14:paraId="05BDC1D5" w14:textId="3BA583EB" w:rsidR="002D2880" w:rsidRDefault="002D2880" w:rsidP="002D2880">
      <w:pPr>
        <w:pStyle w:val="Normal1"/>
        <w:spacing w:after="0" w:line="100" w:lineRule="atLeast"/>
        <w:jc w:val="both"/>
        <w:rPr>
          <w:rStyle w:val="Policepardfaut1"/>
        </w:rPr>
      </w:pPr>
      <w:r>
        <w:rPr>
          <w:noProof/>
        </w:rPr>
        <w:lastRenderedPageBreak/>
        <w:drawing>
          <wp:anchor distT="0" distB="0" distL="114300" distR="114300" simplePos="0" relativeHeight="251658240" behindDoc="0" locked="0" layoutInCell="1" allowOverlap="1" wp14:anchorId="532B5FDE" wp14:editId="7D18CE0B">
            <wp:simplePos x="0" y="0"/>
            <wp:positionH relativeFrom="column">
              <wp:posOffset>4997450</wp:posOffset>
            </wp:positionH>
            <wp:positionV relativeFrom="paragraph">
              <wp:posOffset>326390</wp:posOffset>
            </wp:positionV>
            <wp:extent cx="1443990" cy="1531620"/>
            <wp:effectExtent l="0" t="0" r="3810" b="1143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43990" cy="1531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rPr>
        <w:t>Nous allons investir et explorer davantage notre espace jardin : exploitation de nos richesses, aménagements complémentaires, ateliers.</w:t>
      </w:r>
    </w:p>
    <w:p w14:paraId="5BC1BFC0" w14:textId="77777777" w:rsidR="002D2880" w:rsidRDefault="002D2880" w:rsidP="002D2880">
      <w:pPr>
        <w:pStyle w:val="Normal1"/>
        <w:spacing w:after="0" w:line="100" w:lineRule="atLeast"/>
        <w:jc w:val="both"/>
      </w:pPr>
      <w:r>
        <w:rPr>
          <w:rStyle w:val="Policepardfaut1"/>
          <w:rFonts w:ascii="Arial" w:hAnsi="Arial" w:cs="Arial"/>
          <w:sz w:val="28"/>
          <w:szCs w:val="28"/>
        </w:rPr>
        <w:t xml:space="preserve">                                          </w:t>
      </w:r>
    </w:p>
    <w:p w14:paraId="32E60B82" w14:textId="77777777" w:rsidR="002D2880" w:rsidRDefault="002D2880" w:rsidP="002D2880">
      <w:pPr>
        <w:pStyle w:val="Normal1"/>
        <w:spacing w:after="0" w:line="100" w:lineRule="atLeast"/>
        <w:jc w:val="both"/>
        <w:rPr>
          <w:rFonts w:ascii="Arial" w:hAnsi="Arial" w:cs="Arial"/>
          <w:b/>
          <w:sz w:val="28"/>
          <w:szCs w:val="28"/>
        </w:rPr>
      </w:pPr>
      <w:r>
        <w:rPr>
          <w:rFonts w:ascii="Arial" w:hAnsi="Arial" w:cs="Arial"/>
          <w:b/>
          <w:sz w:val="28"/>
          <w:szCs w:val="28"/>
        </w:rPr>
        <w:t xml:space="preserve">En attente des différents protocoles liés aux activités réalisées les années précédentes.  </w:t>
      </w:r>
    </w:p>
    <w:p w14:paraId="3E543D23" w14:textId="558466B4" w:rsidR="002D2880" w:rsidRDefault="002D2880" w:rsidP="002D2880">
      <w:pPr>
        <w:pStyle w:val="Normal1"/>
        <w:spacing w:after="0" w:line="100" w:lineRule="atLeast"/>
        <w:jc w:val="both"/>
        <w:rPr>
          <w:rFonts w:ascii="Arial" w:hAnsi="Arial" w:cs="Arial"/>
          <w:sz w:val="28"/>
          <w:szCs w:val="28"/>
        </w:rPr>
      </w:pPr>
      <w:r>
        <w:rPr>
          <w:noProof/>
        </w:rPr>
        <w:drawing>
          <wp:anchor distT="0" distB="0" distL="114300" distR="114300" simplePos="0" relativeHeight="251658240" behindDoc="0" locked="0" layoutInCell="1" allowOverlap="1" wp14:anchorId="4209A59C" wp14:editId="2D70A55B">
            <wp:simplePos x="0" y="0"/>
            <wp:positionH relativeFrom="column">
              <wp:posOffset>-43180</wp:posOffset>
            </wp:positionH>
            <wp:positionV relativeFrom="paragraph">
              <wp:posOffset>147320</wp:posOffset>
            </wp:positionV>
            <wp:extent cx="1329055" cy="1329055"/>
            <wp:effectExtent l="0" t="0" r="4445"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0BA496C"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D’autres projets et activités vous seront présentés plus en détail lors des réunions de classe. Les enfants doivent avoir leur tenue de sport. Le jour de la séance d’EPS  sera indiqué aux enfants.</w:t>
      </w:r>
    </w:p>
    <w:p w14:paraId="459F88AE" w14:textId="77777777" w:rsidR="002D2880" w:rsidRDefault="002D2880" w:rsidP="002D2880">
      <w:pPr>
        <w:pStyle w:val="Normal1"/>
        <w:spacing w:after="0" w:line="100" w:lineRule="atLeast"/>
        <w:jc w:val="both"/>
        <w:rPr>
          <w:rFonts w:ascii="Arial" w:hAnsi="Arial" w:cs="Arial"/>
          <w:sz w:val="28"/>
          <w:szCs w:val="28"/>
        </w:rPr>
      </w:pPr>
    </w:p>
    <w:p w14:paraId="144B49E3" w14:textId="77777777" w:rsidR="002D2880" w:rsidRDefault="002D2880" w:rsidP="002D2880">
      <w:pPr>
        <w:pStyle w:val="Normal1"/>
        <w:spacing w:after="0" w:line="100" w:lineRule="atLeast"/>
        <w:jc w:val="both"/>
        <w:rPr>
          <w:rStyle w:val="Policepardfaut1"/>
        </w:rPr>
      </w:pPr>
      <w:r>
        <w:rPr>
          <w:rFonts w:ascii="Arial" w:hAnsi="Arial" w:cs="Arial"/>
          <w:sz w:val="28"/>
          <w:szCs w:val="28"/>
        </w:rPr>
        <w:t>Les ateliers du mardi en maternelle/bibliothèque en primaire : ils sont mis en place par les enseignants après les vacances de La Toussaint. Parents et grands-parents seront les bienvenus pour encadrer, animer des ateliers de lecture, de jeux mathématiques, pour la réalisation de recettes, d’activités manuelles et la catéchèse …</w:t>
      </w:r>
      <w:r>
        <w:rPr>
          <w:rStyle w:val="Policepardfaut1"/>
          <w:rFonts w:ascii="Arial" w:hAnsi="Arial" w:cs="Arial"/>
          <w:sz w:val="28"/>
          <w:szCs w:val="28"/>
        </w:rPr>
        <w:t xml:space="preserve"> </w:t>
      </w:r>
    </w:p>
    <w:p w14:paraId="275E58AA" w14:textId="77777777" w:rsidR="002D2880" w:rsidRDefault="002D2880" w:rsidP="002D2880">
      <w:pPr>
        <w:pStyle w:val="Normal1"/>
        <w:spacing w:after="0" w:line="100" w:lineRule="atLeast"/>
        <w:jc w:val="both"/>
      </w:pPr>
      <w:r>
        <w:rPr>
          <w:rStyle w:val="Policepardfaut1"/>
          <w:rFonts w:ascii="Arial" w:hAnsi="Arial" w:cs="Arial"/>
          <w:sz w:val="28"/>
          <w:szCs w:val="28"/>
        </w:rPr>
        <w:t xml:space="preserve">                                           </w:t>
      </w:r>
    </w:p>
    <w:p w14:paraId="697C4B5F" w14:textId="77777777" w:rsidR="002D2880" w:rsidRDefault="002D2880" w:rsidP="002D2880">
      <w:pPr>
        <w:pStyle w:val="Normal1"/>
        <w:pBdr>
          <w:top w:val="single" w:sz="4" w:space="1" w:color="000000"/>
          <w:left w:val="single" w:sz="4" w:space="4" w:color="000000"/>
          <w:bottom w:val="single" w:sz="4" w:space="1" w:color="000000"/>
          <w:right w:val="single" w:sz="4" w:space="4" w:color="000000"/>
        </w:pBdr>
        <w:spacing w:after="0" w:line="100" w:lineRule="atLeast"/>
        <w:jc w:val="both"/>
        <w:rPr>
          <w:rFonts w:ascii="Arial" w:hAnsi="Arial" w:cs="Arial"/>
          <w:sz w:val="28"/>
          <w:szCs w:val="28"/>
        </w:rPr>
      </w:pPr>
      <w:r>
        <w:rPr>
          <w:rStyle w:val="Policepardfaut1"/>
          <w:rFonts w:ascii="Arial" w:hAnsi="Arial" w:cs="Arial"/>
          <w:b/>
          <w:sz w:val="28"/>
          <w:szCs w:val="28"/>
        </w:rPr>
        <w:t>CONTRIBUTIONS ET FACTURATIONS</w:t>
      </w:r>
    </w:p>
    <w:p w14:paraId="60645EA4" w14:textId="77777777" w:rsidR="002D2880" w:rsidRDefault="002D2880" w:rsidP="002D2880">
      <w:pPr>
        <w:pStyle w:val="Normal1"/>
        <w:spacing w:after="0" w:line="100" w:lineRule="atLeast"/>
        <w:jc w:val="both"/>
        <w:rPr>
          <w:rFonts w:ascii="Arial" w:hAnsi="Arial" w:cs="Arial"/>
          <w:color w:val="4F81BD"/>
          <w:sz w:val="28"/>
          <w:szCs w:val="28"/>
        </w:rPr>
      </w:pPr>
    </w:p>
    <w:p w14:paraId="058F9F56" w14:textId="77777777" w:rsidR="002D2880" w:rsidRDefault="002D2880" w:rsidP="002D2880">
      <w:pPr>
        <w:pStyle w:val="Normal1"/>
        <w:spacing w:after="0" w:line="100" w:lineRule="atLeast"/>
        <w:jc w:val="both"/>
        <w:rPr>
          <w:rStyle w:val="Policepardfaut1"/>
          <w:u w:val="single"/>
        </w:rPr>
      </w:pPr>
      <w:r>
        <w:rPr>
          <w:rStyle w:val="Policepardfaut1"/>
          <w:rFonts w:ascii="Arial" w:hAnsi="Arial" w:cs="Arial"/>
          <w:sz w:val="28"/>
          <w:szCs w:val="28"/>
          <w:u w:val="single"/>
        </w:rPr>
        <w:t>Garderie du matin</w:t>
      </w:r>
      <w:r>
        <w:rPr>
          <w:rStyle w:val="Policepardfaut1"/>
          <w:rFonts w:ascii="Arial" w:hAnsi="Arial" w:cs="Arial"/>
          <w:sz w:val="28"/>
          <w:szCs w:val="28"/>
        </w:rPr>
        <w:t> : 1,10€</w:t>
      </w:r>
    </w:p>
    <w:p w14:paraId="71E04CFA" w14:textId="77777777" w:rsidR="002D2880" w:rsidRDefault="002D2880" w:rsidP="002D2880">
      <w:pPr>
        <w:pStyle w:val="Normal1"/>
        <w:spacing w:after="0" w:line="100" w:lineRule="atLeast"/>
        <w:jc w:val="both"/>
        <w:rPr>
          <w:rStyle w:val="Policepardfaut1"/>
          <w:rFonts w:ascii="Arial" w:hAnsi="Arial" w:cs="Arial"/>
          <w:sz w:val="28"/>
          <w:szCs w:val="28"/>
        </w:rPr>
      </w:pPr>
      <w:r>
        <w:rPr>
          <w:rStyle w:val="Policepardfaut1"/>
          <w:rFonts w:ascii="Arial" w:hAnsi="Arial" w:cs="Arial"/>
          <w:sz w:val="28"/>
          <w:szCs w:val="28"/>
          <w:u w:val="single"/>
        </w:rPr>
        <w:t xml:space="preserve">Garderie du soir et étude </w:t>
      </w:r>
      <w:r>
        <w:rPr>
          <w:rStyle w:val="Policepardfaut1"/>
          <w:rFonts w:ascii="Arial" w:hAnsi="Arial" w:cs="Arial"/>
          <w:sz w:val="28"/>
          <w:szCs w:val="28"/>
        </w:rPr>
        <w:t xml:space="preserve">: 2,10 € par séance </w:t>
      </w:r>
    </w:p>
    <w:p w14:paraId="44F60F80" w14:textId="77777777" w:rsidR="002D2880" w:rsidRDefault="002D2880" w:rsidP="002D2880">
      <w:pPr>
        <w:pStyle w:val="Normal1"/>
        <w:spacing w:after="0" w:line="100" w:lineRule="atLeast"/>
        <w:jc w:val="both"/>
        <w:rPr>
          <w:rStyle w:val="Policepardfaut1"/>
          <w:rFonts w:ascii="Arial" w:hAnsi="Arial" w:cs="Arial"/>
          <w:sz w:val="28"/>
          <w:szCs w:val="28"/>
        </w:rPr>
      </w:pPr>
      <w:r>
        <w:rPr>
          <w:rStyle w:val="Policepardfaut1"/>
          <w:rFonts w:ascii="Arial" w:hAnsi="Arial" w:cs="Arial"/>
          <w:sz w:val="28"/>
          <w:szCs w:val="28"/>
          <w:u w:val="single"/>
        </w:rPr>
        <w:t>Cantine</w:t>
      </w:r>
      <w:r>
        <w:rPr>
          <w:rStyle w:val="Policepardfaut1"/>
          <w:rFonts w:ascii="Arial" w:hAnsi="Arial" w:cs="Arial"/>
          <w:sz w:val="28"/>
          <w:szCs w:val="28"/>
        </w:rPr>
        <w:t> : 5€10</w:t>
      </w:r>
    </w:p>
    <w:p w14:paraId="2EBD84EE" w14:textId="77777777" w:rsidR="002D2880" w:rsidRDefault="002D2880" w:rsidP="002D2880">
      <w:pPr>
        <w:pStyle w:val="Normal1"/>
        <w:spacing w:after="0" w:line="100" w:lineRule="atLeast"/>
        <w:jc w:val="both"/>
        <w:rPr>
          <w:rStyle w:val="Policepardfaut1"/>
          <w:rFonts w:ascii="Arial" w:hAnsi="Arial" w:cs="Arial"/>
          <w:sz w:val="28"/>
          <w:szCs w:val="28"/>
        </w:rPr>
      </w:pPr>
    </w:p>
    <w:p w14:paraId="37A179B9" w14:textId="77777777" w:rsidR="002D2880" w:rsidRDefault="002D2880" w:rsidP="002D2880">
      <w:pPr>
        <w:pStyle w:val="Corpsdetexte"/>
        <w:jc w:val="both"/>
        <w:rPr>
          <w:rStyle w:val="Policepardfaut1"/>
          <w:rFonts w:ascii="Arial" w:hAnsi="Arial" w:cs="Arial"/>
          <w:b w:val="0"/>
          <w:sz w:val="28"/>
          <w:szCs w:val="28"/>
        </w:rPr>
      </w:pPr>
      <w:r>
        <w:rPr>
          <w:rStyle w:val="Policepardfaut1"/>
          <w:rFonts w:ascii="Arial" w:hAnsi="Arial" w:cs="Arial"/>
          <w:b w:val="0"/>
          <w:sz w:val="28"/>
          <w:szCs w:val="28"/>
        </w:rPr>
        <w:t xml:space="preserve">Livre « loi Ferry » pour les enfants des classes de CM1-CM2 :2€ par mois. </w:t>
      </w:r>
    </w:p>
    <w:p w14:paraId="48C79130" w14:textId="77777777" w:rsidR="002D2880" w:rsidRDefault="002D2880" w:rsidP="002D2880">
      <w:pPr>
        <w:pStyle w:val="Corpsdetexte"/>
        <w:jc w:val="both"/>
        <w:rPr>
          <w:rStyle w:val="Policepardfaut1"/>
          <w:rFonts w:ascii="Arial" w:hAnsi="Arial" w:cs="Arial"/>
          <w:b w:val="0"/>
          <w:sz w:val="28"/>
          <w:szCs w:val="28"/>
        </w:rPr>
      </w:pPr>
      <w:r>
        <w:rPr>
          <w:rStyle w:val="Policepardfaut1"/>
          <w:rFonts w:ascii="Arial" w:hAnsi="Arial" w:cs="Arial"/>
          <w:b w:val="0"/>
          <w:bCs w:val="0"/>
          <w:sz w:val="28"/>
          <w:szCs w:val="28"/>
        </w:rPr>
        <w:t xml:space="preserve">Ces ouvrages seront la propriété de l’élève. </w:t>
      </w:r>
      <w:r>
        <w:rPr>
          <w:rStyle w:val="Policepardfaut1"/>
          <w:rFonts w:ascii="Arial" w:hAnsi="Arial" w:cs="Arial"/>
          <w:b w:val="0"/>
          <w:sz w:val="28"/>
          <w:szCs w:val="28"/>
        </w:rPr>
        <w:t>Pour que l’école puisse acheter ces livres, il sera prélevé 2€ en plus de la scolarité.</w:t>
      </w:r>
    </w:p>
    <w:p w14:paraId="2B19B641" w14:textId="77777777" w:rsidR="002D2880" w:rsidRDefault="002D2880" w:rsidP="002D2880">
      <w:pPr>
        <w:pStyle w:val="Corpsdetexte"/>
        <w:jc w:val="both"/>
      </w:pPr>
    </w:p>
    <w:p w14:paraId="1471B0F6" w14:textId="77777777" w:rsidR="002D2880" w:rsidRDefault="002D2880" w:rsidP="002D2880">
      <w:pPr>
        <w:pStyle w:val="Titre3"/>
        <w:numPr>
          <w:ilvl w:val="0"/>
          <w:numId w:val="0"/>
        </w:numPr>
        <w:tabs>
          <w:tab w:val="left" w:pos="0"/>
        </w:tabs>
        <w:jc w:val="both"/>
        <w:rPr>
          <w:rFonts w:ascii="Arial" w:hAnsi="Arial" w:cs="Arial"/>
          <w:sz w:val="28"/>
          <w:szCs w:val="28"/>
        </w:rPr>
      </w:pPr>
      <w:r>
        <w:rPr>
          <w:rFonts w:ascii="Arial" w:hAnsi="Arial" w:cs="Arial"/>
          <w:bCs w:val="0"/>
          <w:sz w:val="28"/>
          <w:szCs w:val="28"/>
          <w:u w:val="single"/>
        </w:rPr>
        <w:t xml:space="preserve">CONTRIBUTION DES FAMILLES </w:t>
      </w:r>
    </w:p>
    <w:p w14:paraId="689E7C92" w14:textId="77777777" w:rsidR="002D2880" w:rsidRDefault="002D2880" w:rsidP="002D2880">
      <w:pPr>
        <w:jc w:val="both"/>
        <w:rPr>
          <w:rFonts w:ascii="Arial" w:hAnsi="Arial" w:cs="Arial"/>
          <w:sz w:val="28"/>
          <w:szCs w:val="28"/>
        </w:rPr>
      </w:pPr>
    </w:p>
    <w:p w14:paraId="231DD784" w14:textId="77777777" w:rsidR="002D2880" w:rsidRDefault="002D2880" w:rsidP="002D2880">
      <w:pPr>
        <w:jc w:val="both"/>
        <w:rPr>
          <w:rStyle w:val="Policepardfaut1"/>
        </w:rPr>
      </w:pPr>
      <w:r>
        <w:rPr>
          <w:rStyle w:val="Policepardfaut1"/>
          <w:rFonts w:ascii="Arial" w:hAnsi="Arial" w:cs="Arial"/>
          <w:sz w:val="28"/>
          <w:szCs w:val="28"/>
        </w:rPr>
        <w:t xml:space="preserve">L’école Jeanne d’Arc est un établissement appartenant à l’enseignement catholique (Diocèse d’Arras) et  lié </w:t>
      </w:r>
      <w:r>
        <w:rPr>
          <w:rStyle w:val="Policepardfaut1"/>
          <w:rFonts w:ascii="Arial" w:hAnsi="Arial" w:cs="Arial"/>
          <w:sz w:val="28"/>
          <w:szCs w:val="28"/>
          <w:u w:val="single"/>
        </w:rPr>
        <w:t>par contrat d’association</w:t>
      </w:r>
      <w:r>
        <w:rPr>
          <w:rStyle w:val="Policepardfaut1"/>
          <w:rFonts w:ascii="Arial" w:hAnsi="Arial" w:cs="Arial"/>
          <w:sz w:val="28"/>
          <w:szCs w:val="28"/>
        </w:rPr>
        <w:t xml:space="preserve"> au service public de l’Education Nationale.</w:t>
      </w:r>
    </w:p>
    <w:p w14:paraId="4AE19AB3" w14:textId="77777777" w:rsidR="002D2880" w:rsidRDefault="002D2880" w:rsidP="002D2880">
      <w:pPr>
        <w:jc w:val="both"/>
        <w:rPr>
          <w:rStyle w:val="Policepardfaut1"/>
          <w:rFonts w:ascii="Arial" w:hAnsi="Arial" w:cs="Arial"/>
          <w:sz w:val="28"/>
          <w:szCs w:val="28"/>
          <w:u w:val="single"/>
        </w:rPr>
      </w:pPr>
    </w:p>
    <w:p w14:paraId="4BF8A443" w14:textId="77777777" w:rsidR="002D2880" w:rsidRDefault="002D2880" w:rsidP="002D2880">
      <w:pPr>
        <w:jc w:val="both"/>
        <w:rPr>
          <w:rStyle w:val="Policepardfaut1"/>
          <w:rFonts w:ascii="Arial" w:hAnsi="Arial" w:cs="Arial"/>
          <w:sz w:val="28"/>
          <w:szCs w:val="28"/>
        </w:rPr>
      </w:pPr>
      <w:r>
        <w:rPr>
          <w:rStyle w:val="Policepardfaut1"/>
          <w:rFonts w:ascii="Arial" w:hAnsi="Arial" w:cs="Arial"/>
          <w:sz w:val="28"/>
          <w:szCs w:val="28"/>
          <w:u w:val="single"/>
        </w:rPr>
        <w:t>Ses dépenses</w:t>
      </w:r>
      <w:r>
        <w:rPr>
          <w:rStyle w:val="Policepardfaut1"/>
          <w:rFonts w:ascii="Arial" w:hAnsi="Arial" w:cs="Arial"/>
          <w:sz w:val="28"/>
          <w:szCs w:val="28"/>
        </w:rPr>
        <w:t xml:space="preserve"> (rémunération/ charges personnel de service, formation du personnel OGEC, indemnités de direction, électricité, eau, chauffage, téléphone, affranchissements, assurances, abonnements, fournitures pédagogiques, mobilier...) sont </w:t>
      </w:r>
      <w:r>
        <w:rPr>
          <w:rStyle w:val="Policepardfaut1"/>
          <w:rFonts w:ascii="Arial" w:hAnsi="Arial" w:cs="Arial"/>
          <w:sz w:val="28"/>
          <w:szCs w:val="28"/>
          <w:u w:val="single"/>
        </w:rPr>
        <w:t>à sa charge exclusive</w:t>
      </w:r>
      <w:r>
        <w:rPr>
          <w:rStyle w:val="Policepardfaut1"/>
          <w:rFonts w:ascii="Arial" w:hAnsi="Arial" w:cs="Arial"/>
          <w:sz w:val="28"/>
          <w:szCs w:val="28"/>
        </w:rPr>
        <w:t xml:space="preserve">. </w:t>
      </w:r>
    </w:p>
    <w:p w14:paraId="1CC27303" w14:textId="77777777" w:rsidR="002D2880" w:rsidRDefault="002D2880" w:rsidP="002D2880">
      <w:pPr>
        <w:jc w:val="both"/>
        <w:rPr>
          <w:rStyle w:val="Policepardfaut1"/>
          <w:rFonts w:ascii="Arial" w:hAnsi="Arial" w:cs="Arial"/>
          <w:sz w:val="28"/>
          <w:szCs w:val="28"/>
        </w:rPr>
      </w:pPr>
      <w:r>
        <w:rPr>
          <w:rStyle w:val="Policepardfaut1"/>
          <w:rFonts w:ascii="Arial" w:hAnsi="Arial" w:cs="Arial"/>
          <w:sz w:val="28"/>
          <w:szCs w:val="28"/>
        </w:rPr>
        <w:t xml:space="preserve"> </w:t>
      </w:r>
    </w:p>
    <w:p w14:paraId="6AC2F74E" w14:textId="77777777" w:rsidR="002D2880" w:rsidRDefault="002D2880" w:rsidP="002D2880">
      <w:pPr>
        <w:jc w:val="both"/>
        <w:rPr>
          <w:rStyle w:val="Policepardfaut1"/>
          <w:rFonts w:ascii="Arial" w:hAnsi="Arial" w:cs="Arial"/>
          <w:sz w:val="28"/>
          <w:szCs w:val="28"/>
          <w:u w:val="single"/>
        </w:rPr>
      </w:pPr>
      <w:r>
        <w:rPr>
          <w:rStyle w:val="Policepardfaut1"/>
          <w:rFonts w:ascii="Arial" w:hAnsi="Arial" w:cs="Arial"/>
          <w:sz w:val="28"/>
          <w:szCs w:val="28"/>
        </w:rPr>
        <w:t>Votre contribution financière est donc indispensable. Elle se caractérise de la façon suivante :</w:t>
      </w:r>
    </w:p>
    <w:p w14:paraId="54965489" w14:textId="77777777" w:rsidR="002D2880" w:rsidRDefault="002D2880" w:rsidP="002D2880">
      <w:pPr>
        <w:numPr>
          <w:ilvl w:val="0"/>
          <w:numId w:val="1"/>
        </w:numPr>
        <w:tabs>
          <w:tab w:val="left" w:pos="283"/>
        </w:tabs>
        <w:ind w:left="283"/>
        <w:jc w:val="both"/>
        <w:rPr>
          <w:rStyle w:val="Policepardfaut1"/>
          <w:rFonts w:ascii="Arial" w:hAnsi="Arial" w:cs="Arial"/>
          <w:sz w:val="28"/>
          <w:szCs w:val="28"/>
          <w:u w:val="single"/>
        </w:rPr>
      </w:pPr>
      <w:r>
        <w:rPr>
          <w:rStyle w:val="Policepardfaut1"/>
          <w:rFonts w:ascii="Arial" w:hAnsi="Arial" w:cs="Arial"/>
          <w:sz w:val="28"/>
          <w:szCs w:val="28"/>
          <w:u w:val="single"/>
        </w:rPr>
        <w:t>Contribution annuelle</w:t>
      </w:r>
      <w:r>
        <w:rPr>
          <w:rStyle w:val="Policepardfaut1"/>
          <w:rFonts w:ascii="Arial" w:hAnsi="Arial" w:cs="Arial"/>
          <w:sz w:val="28"/>
          <w:szCs w:val="28"/>
        </w:rPr>
        <w:t xml:space="preserve">. Elle est reversée intégralement à la direction </w:t>
      </w:r>
      <w:r>
        <w:rPr>
          <w:rStyle w:val="Policepardfaut1"/>
          <w:rFonts w:ascii="Arial" w:hAnsi="Arial" w:cs="Arial"/>
          <w:sz w:val="28"/>
          <w:szCs w:val="28"/>
        </w:rPr>
        <w:lastRenderedPageBreak/>
        <w:t>diocésaine de l’enseignement catholique. Elle est incluse dans la contribution mensuelle.</w:t>
      </w:r>
    </w:p>
    <w:p w14:paraId="2635E682" w14:textId="77777777" w:rsidR="002D2880" w:rsidRDefault="002D2880" w:rsidP="002D2880">
      <w:pPr>
        <w:numPr>
          <w:ilvl w:val="0"/>
          <w:numId w:val="1"/>
        </w:numPr>
        <w:tabs>
          <w:tab w:val="left" w:pos="283"/>
        </w:tabs>
        <w:ind w:left="283"/>
        <w:jc w:val="both"/>
        <w:rPr>
          <w:rStyle w:val="Policepardfaut1"/>
          <w:rFonts w:ascii="Arial" w:hAnsi="Arial" w:cs="Arial"/>
          <w:b/>
          <w:bCs/>
          <w:sz w:val="28"/>
          <w:szCs w:val="28"/>
        </w:rPr>
      </w:pPr>
      <w:r>
        <w:rPr>
          <w:rStyle w:val="Policepardfaut1"/>
          <w:rFonts w:ascii="Arial" w:hAnsi="Arial" w:cs="Arial"/>
          <w:sz w:val="28"/>
          <w:szCs w:val="28"/>
          <w:u w:val="single"/>
        </w:rPr>
        <w:t>Contribution mensuelle</w:t>
      </w:r>
      <w:r>
        <w:rPr>
          <w:rStyle w:val="Policepardfaut1"/>
          <w:rFonts w:ascii="Arial" w:hAnsi="Arial" w:cs="Arial"/>
          <w:sz w:val="28"/>
          <w:szCs w:val="28"/>
        </w:rPr>
        <w:t>. Elle intègre l’assurance scolaire (individuelle accident) pour tous les enfants de l’école ;  les assurances  « Allianz ».</w:t>
      </w:r>
    </w:p>
    <w:p w14:paraId="7CD8E1CA" w14:textId="77777777" w:rsidR="002D2880" w:rsidRDefault="002D2880" w:rsidP="002D2880">
      <w:pPr>
        <w:tabs>
          <w:tab w:val="left" w:pos="283"/>
        </w:tabs>
        <w:ind w:left="283"/>
        <w:jc w:val="both"/>
      </w:pPr>
    </w:p>
    <w:tbl>
      <w:tblPr>
        <w:tblW w:w="0" w:type="auto"/>
        <w:jc w:val="center"/>
        <w:tblLayout w:type="fixed"/>
        <w:tblCellMar>
          <w:left w:w="0" w:type="dxa"/>
          <w:right w:w="0" w:type="dxa"/>
        </w:tblCellMar>
        <w:tblLook w:val="04A0" w:firstRow="1" w:lastRow="0" w:firstColumn="1" w:lastColumn="0" w:noHBand="0" w:noVBand="1"/>
      </w:tblPr>
      <w:tblGrid>
        <w:gridCol w:w="2544"/>
        <w:gridCol w:w="2544"/>
        <w:gridCol w:w="2544"/>
      </w:tblGrid>
      <w:tr w:rsidR="002D2880" w14:paraId="50F9A332" w14:textId="77777777" w:rsidTr="002D2880">
        <w:trPr>
          <w:jc w:val="center"/>
        </w:trPr>
        <w:tc>
          <w:tcPr>
            <w:tcW w:w="2544" w:type="dxa"/>
            <w:tcBorders>
              <w:top w:val="single" w:sz="2" w:space="0" w:color="000000"/>
              <w:left w:val="single" w:sz="2" w:space="0" w:color="000000"/>
              <w:bottom w:val="single" w:sz="2" w:space="0" w:color="000000"/>
              <w:right w:val="single" w:sz="2" w:space="0" w:color="000000"/>
            </w:tcBorders>
            <w:vAlign w:val="center"/>
            <w:hideMark/>
          </w:tcPr>
          <w:p w14:paraId="275AF70C" w14:textId="77777777" w:rsidR="002D2880" w:rsidRDefault="002D2880">
            <w:pPr>
              <w:jc w:val="center"/>
              <w:rPr>
                <w:rFonts w:ascii="Arial" w:hAnsi="Arial" w:cs="Arial"/>
                <w:b/>
                <w:bCs/>
                <w:sz w:val="28"/>
                <w:szCs w:val="28"/>
              </w:rPr>
            </w:pPr>
            <w:r>
              <w:rPr>
                <w:rFonts w:ascii="Arial" w:hAnsi="Arial" w:cs="Arial"/>
                <w:b/>
                <w:bCs/>
                <w:sz w:val="28"/>
                <w:szCs w:val="28"/>
              </w:rPr>
              <w:t>1 enfant</w:t>
            </w:r>
          </w:p>
        </w:tc>
        <w:tc>
          <w:tcPr>
            <w:tcW w:w="2544" w:type="dxa"/>
            <w:tcBorders>
              <w:top w:val="single" w:sz="2" w:space="0" w:color="000000"/>
              <w:left w:val="single" w:sz="2" w:space="0" w:color="000000"/>
              <w:bottom w:val="single" w:sz="2" w:space="0" w:color="000000"/>
              <w:right w:val="single" w:sz="2" w:space="0" w:color="000000"/>
            </w:tcBorders>
            <w:vAlign w:val="center"/>
            <w:hideMark/>
          </w:tcPr>
          <w:p w14:paraId="67C45A27" w14:textId="77777777" w:rsidR="002D2880" w:rsidRDefault="002D2880">
            <w:pPr>
              <w:jc w:val="center"/>
              <w:rPr>
                <w:rFonts w:ascii="Arial" w:hAnsi="Arial" w:cs="Arial"/>
                <w:b/>
                <w:bCs/>
                <w:sz w:val="28"/>
                <w:szCs w:val="28"/>
              </w:rPr>
            </w:pPr>
            <w:r>
              <w:rPr>
                <w:rFonts w:ascii="Arial" w:hAnsi="Arial" w:cs="Arial"/>
                <w:b/>
                <w:bCs/>
                <w:sz w:val="28"/>
                <w:szCs w:val="28"/>
              </w:rPr>
              <w:t>2 enfants</w:t>
            </w:r>
          </w:p>
        </w:tc>
        <w:tc>
          <w:tcPr>
            <w:tcW w:w="2544" w:type="dxa"/>
            <w:tcBorders>
              <w:top w:val="single" w:sz="2" w:space="0" w:color="000000"/>
              <w:left w:val="single" w:sz="2" w:space="0" w:color="000000"/>
              <w:bottom w:val="single" w:sz="2" w:space="0" w:color="000000"/>
              <w:right w:val="single" w:sz="2" w:space="0" w:color="000000"/>
            </w:tcBorders>
            <w:vAlign w:val="center"/>
            <w:hideMark/>
          </w:tcPr>
          <w:p w14:paraId="72C37F5A" w14:textId="77777777" w:rsidR="002D2880" w:rsidRDefault="002D2880">
            <w:pPr>
              <w:jc w:val="center"/>
              <w:rPr>
                <w:rFonts w:ascii="Arial" w:hAnsi="Arial" w:cs="Arial"/>
                <w:sz w:val="28"/>
                <w:szCs w:val="28"/>
              </w:rPr>
            </w:pPr>
            <w:r>
              <w:rPr>
                <w:rFonts w:ascii="Arial" w:hAnsi="Arial" w:cs="Arial"/>
                <w:b/>
                <w:bCs/>
                <w:sz w:val="28"/>
                <w:szCs w:val="28"/>
              </w:rPr>
              <w:t>3 enfants</w:t>
            </w:r>
          </w:p>
        </w:tc>
      </w:tr>
      <w:tr w:rsidR="002D2880" w14:paraId="5226B7FC" w14:textId="77777777" w:rsidTr="002D2880">
        <w:trPr>
          <w:jc w:val="center"/>
        </w:trPr>
        <w:tc>
          <w:tcPr>
            <w:tcW w:w="2544" w:type="dxa"/>
            <w:tcBorders>
              <w:top w:val="single" w:sz="2" w:space="0" w:color="000000"/>
              <w:left w:val="single" w:sz="2" w:space="0" w:color="000000"/>
              <w:bottom w:val="single" w:sz="2" w:space="0" w:color="000000"/>
              <w:right w:val="single" w:sz="2" w:space="0" w:color="000000"/>
            </w:tcBorders>
            <w:vAlign w:val="center"/>
            <w:hideMark/>
          </w:tcPr>
          <w:p w14:paraId="13F6869D" w14:textId="77777777" w:rsidR="002D2880" w:rsidRDefault="002D2880">
            <w:pPr>
              <w:jc w:val="center"/>
              <w:rPr>
                <w:rFonts w:ascii="Arial" w:hAnsi="Arial" w:cs="Arial"/>
                <w:b/>
                <w:bCs/>
                <w:sz w:val="28"/>
                <w:szCs w:val="28"/>
              </w:rPr>
            </w:pPr>
            <w:r>
              <w:rPr>
                <w:rFonts w:ascii="Arial" w:hAnsi="Arial" w:cs="Arial"/>
                <w:b/>
                <w:bCs/>
                <w:sz w:val="28"/>
                <w:szCs w:val="28"/>
              </w:rPr>
              <w:t>58€50</w:t>
            </w:r>
          </w:p>
        </w:tc>
        <w:tc>
          <w:tcPr>
            <w:tcW w:w="2544" w:type="dxa"/>
            <w:tcBorders>
              <w:top w:val="single" w:sz="2" w:space="0" w:color="000000"/>
              <w:left w:val="single" w:sz="2" w:space="0" w:color="000000"/>
              <w:bottom w:val="single" w:sz="2" w:space="0" w:color="000000"/>
              <w:right w:val="single" w:sz="2" w:space="0" w:color="000000"/>
            </w:tcBorders>
            <w:vAlign w:val="center"/>
            <w:hideMark/>
          </w:tcPr>
          <w:p w14:paraId="7396F984" w14:textId="77777777" w:rsidR="002D2880" w:rsidRDefault="002D2880">
            <w:pPr>
              <w:jc w:val="center"/>
              <w:rPr>
                <w:rFonts w:ascii="Arial" w:hAnsi="Arial" w:cs="Arial"/>
                <w:b/>
                <w:bCs/>
                <w:sz w:val="28"/>
                <w:szCs w:val="28"/>
              </w:rPr>
            </w:pPr>
            <w:r>
              <w:rPr>
                <w:rFonts w:ascii="Arial" w:hAnsi="Arial" w:cs="Arial"/>
                <w:b/>
                <w:bCs/>
                <w:sz w:val="28"/>
                <w:szCs w:val="28"/>
              </w:rPr>
              <w:t>102 €</w:t>
            </w:r>
          </w:p>
        </w:tc>
        <w:tc>
          <w:tcPr>
            <w:tcW w:w="2544" w:type="dxa"/>
            <w:tcBorders>
              <w:top w:val="single" w:sz="2" w:space="0" w:color="000000"/>
              <w:left w:val="single" w:sz="2" w:space="0" w:color="000000"/>
              <w:bottom w:val="single" w:sz="2" w:space="0" w:color="000000"/>
              <w:right w:val="single" w:sz="2" w:space="0" w:color="000000"/>
            </w:tcBorders>
            <w:vAlign w:val="center"/>
            <w:hideMark/>
          </w:tcPr>
          <w:p w14:paraId="01EF3DE9" w14:textId="77777777" w:rsidR="002D2880" w:rsidRDefault="002D2880">
            <w:pPr>
              <w:jc w:val="center"/>
              <w:rPr>
                <w:rFonts w:ascii="Arial" w:hAnsi="Arial" w:cs="Arial"/>
                <w:sz w:val="28"/>
                <w:szCs w:val="28"/>
              </w:rPr>
            </w:pPr>
            <w:r>
              <w:rPr>
                <w:rFonts w:ascii="Arial" w:hAnsi="Arial" w:cs="Arial"/>
                <w:b/>
                <w:bCs/>
                <w:sz w:val="28"/>
                <w:szCs w:val="28"/>
              </w:rPr>
              <w:t>128,50 €</w:t>
            </w:r>
          </w:p>
        </w:tc>
      </w:tr>
    </w:tbl>
    <w:p w14:paraId="326D1C10" w14:textId="77777777" w:rsidR="002D2880" w:rsidRDefault="002D2880" w:rsidP="002D2880">
      <w:pPr>
        <w:jc w:val="both"/>
        <w:rPr>
          <w:rFonts w:ascii="Arial" w:hAnsi="Arial" w:cs="Arial"/>
          <w:sz w:val="28"/>
          <w:szCs w:val="28"/>
        </w:rPr>
      </w:pPr>
    </w:p>
    <w:p w14:paraId="1EDA504E" w14:textId="77777777" w:rsidR="002D2880" w:rsidRDefault="002D2880" w:rsidP="002D2880">
      <w:pPr>
        <w:jc w:val="both"/>
        <w:rPr>
          <w:rStyle w:val="Policepardfaut1"/>
        </w:rPr>
      </w:pPr>
      <w:r>
        <w:rPr>
          <w:rStyle w:val="Policepardfaut1"/>
          <w:rFonts w:ascii="Arial" w:hAnsi="Arial" w:cs="Arial"/>
          <w:sz w:val="28"/>
          <w:szCs w:val="28"/>
        </w:rPr>
        <w:t xml:space="preserve">Par mesure de simplicité comptable nous souhaiterions que le règlement se fasse  </w:t>
      </w:r>
      <w:r>
        <w:rPr>
          <w:rStyle w:val="Policepardfaut1"/>
          <w:rFonts w:ascii="Arial" w:hAnsi="Arial" w:cs="Arial"/>
          <w:sz w:val="28"/>
          <w:szCs w:val="28"/>
          <w:u w:val="single"/>
        </w:rPr>
        <w:t>par prélèvement automatique</w:t>
      </w:r>
      <w:r>
        <w:rPr>
          <w:rStyle w:val="Policepardfaut1"/>
          <w:rFonts w:ascii="Arial" w:hAnsi="Arial" w:cs="Arial"/>
          <w:sz w:val="28"/>
          <w:szCs w:val="28"/>
        </w:rPr>
        <w:t> ; de nombreuses familles ont opté pour ce mode de paiement ; un exemplaire de demande peut vous être transmis. Si vous optez pour un règlement par chèque, l’ordre est “ OGEC Jeanne d’Arc Wimereux ”Une facture détaillée vous sera adressée par l’intermédiaire de votre enfant.</w:t>
      </w:r>
    </w:p>
    <w:p w14:paraId="3847868B" w14:textId="77777777" w:rsidR="002D2880" w:rsidRDefault="002D2880" w:rsidP="002D2880">
      <w:pPr>
        <w:jc w:val="both"/>
        <w:rPr>
          <w:rStyle w:val="Policepardfaut1"/>
          <w:rFonts w:ascii="Arial" w:hAnsi="Arial" w:cs="Arial"/>
          <w:sz w:val="28"/>
          <w:szCs w:val="28"/>
        </w:rPr>
      </w:pPr>
    </w:p>
    <w:p w14:paraId="2B0163E8" w14:textId="77777777" w:rsidR="002D2880" w:rsidRDefault="002D2880" w:rsidP="002D2880">
      <w:pPr>
        <w:jc w:val="both"/>
        <w:rPr>
          <w:rStyle w:val="Policepardfaut1"/>
          <w:rFonts w:ascii="Arial" w:hAnsi="Arial" w:cs="Arial"/>
          <w:b/>
          <w:sz w:val="36"/>
          <w:szCs w:val="36"/>
          <w:u w:val="single"/>
        </w:rPr>
      </w:pPr>
      <w:r>
        <w:rPr>
          <w:rStyle w:val="Policepardfaut1"/>
          <w:rFonts w:ascii="Arial" w:hAnsi="Arial" w:cs="Arial"/>
          <w:b/>
          <w:sz w:val="28"/>
          <w:szCs w:val="28"/>
          <w:u w:val="single"/>
        </w:rPr>
        <w:t>Il est important de respecter la date d’échéance inscrite sur la facture pour les règlements par chèque et espèces</w:t>
      </w:r>
      <w:r>
        <w:rPr>
          <w:rStyle w:val="Policepardfaut1"/>
          <w:rFonts w:ascii="Arial" w:hAnsi="Arial" w:cs="Arial"/>
          <w:b/>
          <w:sz w:val="36"/>
          <w:szCs w:val="36"/>
          <w:u w:val="single"/>
        </w:rPr>
        <w:t>.</w:t>
      </w:r>
    </w:p>
    <w:p w14:paraId="6F6273D9" w14:textId="77777777" w:rsidR="002D2880" w:rsidRDefault="002D2880" w:rsidP="002D2880">
      <w:pPr>
        <w:jc w:val="both"/>
        <w:rPr>
          <w:rStyle w:val="Policepardfaut1"/>
          <w:rFonts w:ascii="Arial" w:hAnsi="Arial" w:cs="Arial"/>
          <w:sz w:val="28"/>
          <w:szCs w:val="28"/>
        </w:rPr>
      </w:pPr>
    </w:p>
    <w:p w14:paraId="2F03515B" w14:textId="77777777" w:rsidR="002D2880" w:rsidRDefault="002D2880" w:rsidP="002D2880">
      <w:pPr>
        <w:pStyle w:val="Sansinterligne"/>
        <w:jc w:val="both"/>
      </w:pPr>
      <w:r>
        <w:rPr>
          <w:rStyle w:val="Policepardfaut1"/>
          <w:rFonts w:ascii="Arial" w:hAnsi="Arial" w:cs="Arial"/>
          <w:sz w:val="28"/>
          <w:szCs w:val="28"/>
        </w:rPr>
        <w:t xml:space="preserve">Le </w:t>
      </w:r>
      <w:r>
        <w:rPr>
          <w:rStyle w:val="Policepardfaut1"/>
          <w:rFonts w:ascii="Arial" w:hAnsi="Arial" w:cs="Arial"/>
          <w:b/>
          <w:u w:val="single"/>
        </w:rPr>
        <w:t>FONDS DE SOLIDARITE</w:t>
      </w:r>
      <w:r>
        <w:rPr>
          <w:rStyle w:val="Policepardfaut1"/>
          <w:rFonts w:ascii="Arial" w:hAnsi="Arial" w:cs="Arial"/>
          <w:b/>
          <w:sz w:val="28"/>
          <w:szCs w:val="28"/>
          <w:u w:val="single"/>
        </w:rPr>
        <w:t xml:space="preserve"> </w:t>
      </w:r>
      <w:r>
        <w:rPr>
          <w:rFonts w:ascii="Arial" w:hAnsi="Arial" w:cs="Arial"/>
          <w:sz w:val="28"/>
          <w:szCs w:val="28"/>
        </w:rPr>
        <w:t xml:space="preserve">a pour vocation première l’aide aux familles en difficulté ainsi que le financement de grosses dépenses imprévues au sein de l’école. </w:t>
      </w:r>
    </w:p>
    <w:p w14:paraId="2D54DDE9" w14:textId="77777777" w:rsidR="002D2880" w:rsidRDefault="002D2880" w:rsidP="002D2880">
      <w:pPr>
        <w:pStyle w:val="Titre4"/>
        <w:pBdr>
          <w:top w:val="single" w:sz="4" w:space="1" w:color="auto"/>
          <w:left w:val="single" w:sz="4" w:space="4" w:color="auto"/>
          <w:bottom w:val="single" w:sz="4" w:space="1" w:color="auto"/>
          <w:right w:val="single" w:sz="4" w:space="4" w:color="auto"/>
        </w:pBdr>
        <w:jc w:val="center"/>
        <w:rPr>
          <w:rFonts w:ascii="Arial" w:hAnsi="Arial" w:cs="Arial"/>
          <w:szCs w:val="28"/>
        </w:rPr>
      </w:pPr>
      <w:r>
        <w:rPr>
          <w:rFonts w:ascii="Arial" w:hAnsi="Arial" w:cs="Arial"/>
          <w:szCs w:val="28"/>
        </w:rPr>
        <w:t>CONTRAT DE SCOLARISATION</w:t>
      </w:r>
    </w:p>
    <w:p w14:paraId="2BD202EC" w14:textId="77777777" w:rsidR="002D2880" w:rsidRDefault="002D2880" w:rsidP="002D2880">
      <w:pPr>
        <w:jc w:val="both"/>
        <w:rPr>
          <w:rFonts w:ascii="Arial" w:hAnsi="Arial" w:cs="Arial"/>
          <w:bCs/>
          <w:sz w:val="28"/>
          <w:szCs w:val="28"/>
        </w:rPr>
      </w:pPr>
      <w:r>
        <w:rPr>
          <w:rFonts w:ascii="Arial" w:hAnsi="Arial" w:cs="Arial"/>
          <w:b/>
          <w:bCs/>
          <w:sz w:val="28"/>
          <w:szCs w:val="28"/>
        </w:rPr>
        <w:tab/>
      </w:r>
      <w:r>
        <w:rPr>
          <w:rFonts w:ascii="Arial" w:hAnsi="Arial" w:cs="Arial"/>
          <w:bCs/>
          <w:sz w:val="28"/>
          <w:szCs w:val="28"/>
        </w:rPr>
        <w:t>Dans un souci de qualité des relations avec les familles, le contrat de scolarisation est un outil précieux.</w:t>
      </w:r>
    </w:p>
    <w:p w14:paraId="32C6D1F4" w14:textId="77777777" w:rsidR="002D2880" w:rsidRDefault="002D2880" w:rsidP="002D2880">
      <w:pPr>
        <w:jc w:val="both"/>
        <w:rPr>
          <w:rFonts w:ascii="Arial" w:hAnsi="Arial" w:cs="Arial"/>
          <w:bCs/>
          <w:sz w:val="28"/>
          <w:szCs w:val="28"/>
        </w:rPr>
      </w:pPr>
      <w:r>
        <w:rPr>
          <w:rFonts w:ascii="Arial" w:hAnsi="Arial" w:cs="Arial"/>
          <w:bCs/>
          <w:sz w:val="28"/>
          <w:szCs w:val="28"/>
        </w:rPr>
        <w:tab/>
        <w:t xml:space="preserve">Il définit les conditions dans lesquelles votre enfant est scolarisé dans l’établissement : Ecole Jeanne d’Arc Wimereux. </w:t>
      </w:r>
    </w:p>
    <w:p w14:paraId="10715CA7" w14:textId="77777777" w:rsidR="002D2880" w:rsidRDefault="002D2880" w:rsidP="002D2880">
      <w:pPr>
        <w:jc w:val="both"/>
        <w:rPr>
          <w:rFonts w:ascii="Arial" w:hAnsi="Arial" w:cs="Arial"/>
          <w:bCs/>
          <w:sz w:val="28"/>
          <w:szCs w:val="28"/>
        </w:rPr>
      </w:pPr>
      <w:r>
        <w:rPr>
          <w:rFonts w:ascii="Arial" w:hAnsi="Arial" w:cs="Arial"/>
          <w:bCs/>
          <w:sz w:val="28"/>
          <w:szCs w:val="28"/>
        </w:rPr>
        <w:tab/>
        <w:t>Il établit les droits et obligations réciproques de chacune des parties, école et parents.</w:t>
      </w:r>
    </w:p>
    <w:p w14:paraId="67FC326E" w14:textId="77777777" w:rsidR="002D2880" w:rsidRDefault="002D2880" w:rsidP="002D2880">
      <w:pPr>
        <w:jc w:val="both"/>
        <w:rPr>
          <w:rFonts w:ascii="Arial" w:hAnsi="Arial" w:cs="Arial"/>
          <w:bCs/>
          <w:sz w:val="28"/>
          <w:szCs w:val="28"/>
        </w:rPr>
      </w:pPr>
      <w:r>
        <w:rPr>
          <w:rFonts w:ascii="Arial" w:hAnsi="Arial" w:cs="Arial"/>
          <w:bCs/>
          <w:sz w:val="28"/>
          <w:szCs w:val="28"/>
        </w:rPr>
        <w:tab/>
        <w:t>Il est édité en 1 exemplaire.  Une copie vous sera transmise en début d’année.</w:t>
      </w:r>
    </w:p>
    <w:p w14:paraId="512795E7" w14:textId="77777777" w:rsidR="002D2880" w:rsidRDefault="002D2880" w:rsidP="002D2880">
      <w:pPr>
        <w:jc w:val="both"/>
        <w:rPr>
          <w:rFonts w:ascii="Arial" w:hAnsi="Arial" w:cs="Arial"/>
          <w:sz w:val="28"/>
          <w:szCs w:val="28"/>
        </w:rPr>
      </w:pPr>
    </w:p>
    <w:p w14:paraId="76AEA6FE" w14:textId="77777777" w:rsidR="002D2880" w:rsidRDefault="002D2880" w:rsidP="002D2880">
      <w:pPr>
        <w:pStyle w:val="Normal1"/>
        <w:pBdr>
          <w:top w:val="single" w:sz="4" w:space="1" w:color="000000"/>
          <w:left w:val="single" w:sz="4" w:space="4" w:color="000000"/>
          <w:bottom w:val="single" w:sz="4" w:space="1" w:color="000000"/>
          <w:right w:val="single" w:sz="4" w:space="4" w:color="000000"/>
        </w:pBdr>
        <w:spacing w:after="0" w:line="100" w:lineRule="atLeast"/>
        <w:jc w:val="center"/>
        <w:rPr>
          <w:rFonts w:ascii="Arial" w:hAnsi="Arial" w:cs="Arial"/>
          <w:sz w:val="28"/>
          <w:szCs w:val="28"/>
        </w:rPr>
      </w:pPr>
      <w:r>
        <w:rPr>
          <w:rFonts w:ascii="Arial" w:hAnsi="Arial" w:cs="Arial"/>
          <w:b/>
          <w:sz w:val="28"/>
          <w:szCs w:val="28"/>
        </w:rPr>
        <w:t>COMMUNICATION ECOLE-FAMILLE</w:t>
      </w:r>
    </w:p>
    <w:p w14:paraId="25494394" w14:textId="77777777" w:rsidR="002D2880" w:rsidRDefault="002D2880" w:rsidP="002D2880">
      <w:pPr>
        <w:pStyle w:val="Normal1"/>
        <w:spacing w:after="0" w:line="100" w:lineRule="atLeast"/>
        <w:jc w:val="both"/>
        <w:rPr>
          <w:rFonts w:ascii="Arial" w:hAnsi="Arial" w:cs="Arial"/>
          <w:sz w:val="28"/>
          <w:szCs w:val="28"/>
        </w:rPr>
      </w:pPr>
    </w:p>
    <w:p w14:paraId="06B24E6D" w14:textId="77777777" w:rsidR="002D2880" w:rsidRDefault="002D2880" w:rsidP="002D2880">
      <w:pPr>
        <w:pStyle w:val="Normal1"/>
        <w:spacing w:after="0" w:line="100" w:lineRule="atLeast"/>
        <w:jc w:val="both"/>
        <w:rPr>
          <w:rFonts w:ascii="Arial" w:hAnsi="Arial" w:cs="Arial"/>
          <w:sz w:val="28"/>
          <w:szCs w:val="28"/>
        </w:rPr>
      </w:pPr>
      <w:r>
        <w:rPr>
          <w:rStyle w:val="Policepardfaut1"/>
          <w:rFonts w:ascii="Arial" w:hAnsi="Arial" w:cs="Arial"/>
          <w:sz w:val="28"/>
          <w:szCs w:val="28"/>
        </w:rPr>
        <w:t xml:space="preserve">- un </w:t>
      </w:r>
      <w:r>
        <w:rPr>
          <w:rStyle w:val="Policepardfaut1"/>
          <w:rFonts w:ascii="Arial" w:hAnsi="Arial" w:cs="Arial"/>
          <w:b/>
          <w:sz w:val="28"/>
          <w:szCs w:val="28"/>
        </w:rPr>
        <w:t>cahier de liaison</w:t>
      </w:r>
      <w:r>
        <w:rPr>
          <w:rStyle w:val="Policepardfaut1"/>
          <w:rFonts w:ascii="Arial" w:hAnsi="Arial" w:cs="Arial"/>
          <w:sz w:val="28"/>
          <w:szCs w:val="28"/>
        </w:rPr>
        <w:t xml:space="preserve"> permet les échanges d’informations entre les parents et l’enseignant. Il est indispensable que les enfants l’aient toujours dans leur cartable. Il doit être consulté et être renvoyé signé à l’école, par retour. Merci de le consulter chaque soir. </w:t>
      </w:r>
    </w:p>
    <w:p w14:paraId="01774DEB" w14:textId="77777777" w:rsidR="002D2880" w:rsidRDefault="002D2880" w:rsidP="002D2880">
      <w:pPr>
        <w:pStyle w:val="Normal1"/>
        <w:spacing w:after="0" w:line="100" w:lineRule="atLeast"/>
        <w:jc w:val="both"/>
        <w:rPr>
          <w:rFonts w:ascii="Arial" w:hAnsi="Arial" w:cs="Arial"/>
          <w:sz w:val="16"/>
          <w:szCs w:val="16"/>
        </w:rPr>
      </w:pPr>
    </w:p>
    <w:p w14:paraId="58F4EB30" w14:textId="77777777" w:rsidR="002D2880" w:rsidRDefault="002D2880" w:rsidP="002D2880">
      <w:pPr>
        <w:pStyle w:val="Normal1"/>
        <w:spacing w:after="0" w:line="100" w:lineRule="atLeast"/>
        <w:jc w:val="both"/>
        <w:rPr>
          <w:rFonts w:ascii="Arial" w:hAnsi="Arial" w:cs="Arial"/>
          <w:sz w:val="28"/>
          <w:szCs w:val="28"/>
        </w:rPr>
      </w:pPr>
      <w:r>
        <w:rPr>
          <w:rStyle w:val="Policepardfaut1"/>
          <w:rFonts w:ascii="Arial" w:hAnsi="Arial" w:cs="Arial"/>
          <w:sz w:val="28"/>
          <w:szCs w:val="28"/>
        </w:rPr>
        <w:t xml:space="preserve">- un </w:t>
      </w:r>
      <w:r>
        <w:rPr>
          <w:rStyle w:val="Policepardfaut1"/>
          <w:rFonts w:ascii="Arial" w:hAnsi="Arial" w:cs="Arial"/>
          <w:b/>
          <w:sz w:val="28"/>
          <w:szCs w:val="28"/>
        </w:rPr>
        <w:t>site internet</w:t>
      </w:r>
      <w:r>
        <w:rPr>
          <w:rStyle w:val="Policepardfaut1"/>
          <w:rFonts w:ascii="Arial" w:hAnsi="Arial" w:cs="Arial"/>
          <w:sz w:val="28"/>
          <w:szCs w:val="28"/>
        </w:rPr>
        <w:t xml:space="preserve"> </w:t>
      </w:r>
      <w:hyperlink r:id="rId19" w:history="1">
        <w:r>
          <w:rPr>
            <w:rStyle w:val="Lienhypertexte1"/>
            <w:rFonts w:ascii="Arial" w:hAnsi="Arial" w:cs="Arial"/>
            <w:sz w:val="28"/>
            <w:szCs w:val="28"/>
          </w:rPr>
          <w:t>www.jeannedarcwimereux.fr</w:t>
        </w:r>
      </w:hyperlink>
      <w:r>
        <w:rPr>
          <w:rStyle w:val="Policepardfaut1"/>
          <w:rFonts w:ascii="Arial" w:hAnsi="Arial" w:cs="Arial"/>
          <w:sz w:val="28"/>
          <w:szCs w:val="28"/>
        </w:rPr>
        <w:t xml:space="preserve"> vous permet de consulter les informations, les circulaires, les menus, …</w:t>
      </w:r>
    </w:p>
    <w:p w14:paraId="46EF80D5" w14:textId="77777777" w:rsidR="002D2880" w:rsidRDefault="002D2880" w:rsidP="002D2880">
      <w:pPr>
        <w:pStyle w:val="Normal1"/>
        <w:spacing w:after="0" w:line="100" w:lineRule="atLeast"/>
        <w:jc w:val="both"/>
        <w:rPr>
          <w:rFonts w:ascii="Arial" w:hAnsi="Arial" w:cs="Arial"/>
          <w:sz w:val="28"/>
          <w:szCs w:val="28"/>
        </w:rPr>
      </w:pPr>
    </w:p>
    <w:p w14:paraId="6D2E3C00" w14:textId="77777777" w:rsidR="002D2880" w:rsidRDefault="002D2880" w:rsidP="002D2880">
      <w:pPr>
        <w:pStyle w:val="Normal1"/>
        <w:spacing w:after="0" w:line="100" w:lineRule="atLeast"/>
        <w:jc w:val="both"/>
        <w:rPr>
          <w:rStyle w:val="Policepardfaut1"/>
        </w:rPr>
      </w:pPr>
      <w:r>
        <w:rPr>
          <w:rStyle w:val="Policepardfaut1"/>
          <w:rFonts w:ascii="Arial" w:hAnsi="Arial" w:cs="Arial"/>
          <w:sz w:val="28"/>
          <w:szCs w:val="28"/>
        </w:rPr>
        <w:lastRenderedPageBreak/>
        <w:t xml:space="preserve">- des </w:t>
      </w:r>
      <w:r>
        <w:rPr>
          <w:rStyle w:val="Policepardfaut1"/>
          <w:rFonts w:ascii="Arial" w:hAnsi="Arial" w:cs="Arial"/>
          <w:b/>
          <w:sz w:val="28"/>
          <w:szCs w:val="28"/>
        </w:rPr>
        <w:t>panneaux d’affichage</w:t>
      </w:r>
      <w:r>
        <w:rPr>
          <w:rStyle w:val="Policepardfaut1"/>
          <w:rFonts w:ascii="Arial" w:hAnsi="Arial" w:cs="Arial"/>
          <w:sz w:val="28"/>
          <w:szCs w:val="28"/>
        </w:rPr>
        <w:t xml:space="preserve"> à l’entrée et dans la cour de l’école vous permettent de retrouver les diverses infos.</w:t>
      </w:r>
    </w:p>
    <w:p w14:paraId="21C0B6ED" w14:textId="77777777" w:rsidR="002D2880" w:rsidRDefault="002D2880" w:rsidP="002D2880">
      <w:pPr>
        <w:pStyle w:val="Normal1"/>
        <w:spacing w:after="0" w:line="100" w:lineRule="atLeast"/>
        <w:jc w:val="both"/>
        <w:rPr>
          <w:rStyle w:val="Policepardfaut1"/>
          <w:rFonts w:ascii="Arial" w:hAnsi="Arial" w:cs="Arial"/>
          <w:sz w:val="16"/>
          <w:szCs w:val="16"/>
        </w:rPr>
      </w:pPr>
    </w:p>
    <w:p w14:paraId="79365D5D" w14:textId="77777777" w:rsidR="002D2880" w:rsidRDefault="002D2880" w:rsidP="002D2880">
      <w:pPr>
        <w:pStyle w:val="Normal1"/>
        <w:spacing w:after="0" w:line="100" w:lineRule="atLeast"/>
        <w:jc w:val="both"/>
        <w:rPr>
          <w:b/>
          <w:sz w:val="28"/>
          <w:szCs w:val="28"/>
          <w:u w:val="single"/>
        </w:rPr>
      </w:pPr>
      <w:r>
        <w:rPr>
          <w:rStyle w:val="Policepardfaut1"/>
          <w:rFonts w:ascii="Arial" w:hAnsi="Arial" w:cs="Arial"/>
          <w:sz w:val="28"/>
          <w:szCs w:val="28"/>
        </w:rPr>
        <w:t xml:space="preserve">- l’outil de communication rapide WhatsApp permet un rappel rapide </w:t>
      </w:r>
      <w:r>
        <w:rPr>
          <w:rStyle w:val="Policepardfaut1"/>
          <w:rFonts w:ascii="Arial" w:hAnsi="Arial" w:cs="Arial"/>
          <w:b/>
          <w:sz w:val="28"/>
          <w:szCs w:val="28"/>
          <w:u w:val="single"/>
        </w:rPr>
        <w:t xml:space="preserve">des informations de l’école. </w:t>
      </w:r>
    </w:p>
    <w:p w14:paraId="35A8ACA0" w14:textId="77777777" w:rsidR="002D2880" w:rsidRDefault="002D2880" w:rsidP="002D2880">
      <w:pPr>
        <w:pStyle w:val="Normal1"/>
        <w:spacing w:after="0" w:line="100" w:lineRule="atLeast"/>
        <w:jc w:val="both"/>
        <w:rPr>
          <w:rFonts w:ascii="Arial" w:hAnsi="Arial" w:cs="Arial"/>
          <w:b/>
          <w:sz w:val="16"/>
          <w:szCs w:val="16"/>
          <w:u w:val="single"/>
        </w:rPr>
      </w:pPr>
    </w:p>
    <w:p w14:paraId="22F34913" w14:textId="77777777" w:rsidR="002D2880" w:rsidRDefault="002D2880" w:rsidP="002D2880">
      <w:pPr>
        <w:pStyle w:val="Normal1"/>
        <w:spacing w:after="0" w:line="100" w:lineRule="atLeast"/>
        <w:jc w:val="both"/>
        <w:rPr>
          <w:rStyle w:val="Policepardfaut1"/>
          <w:sz w:val="28"/>
          <w:szCs w:val="28"/>
        </w:rPr>
      </w:pPr>
      <w:r>
        <w:rPr>
          <w:rStyle w:val="Policepardfaut1"/>
          <w:rFonts w:ascii="Arial" w:hAnsi="Arial" w:cs="Arial"/>
          <w:sz w:val="28"/>
          <w:szCs w:val="28"/>
        </w:rPr>
        <w:t>-un temps de partage et de rencontre entre parents et avec le chef d’établissement « </w:t>
      </w:r>
      <w:r>
        <w:rPr>
          <w:rStyle w:val="Policepardfaut1"/>
          <w:rFonts w:ascii="Arial" w:hAnsi="Arial" w:cs="Arial"/>
          <w:b/>
          <w:sz w:val="28"/>
          <w:szCs w:val="28"/>
        </w:rPr>
        <w:t>Pause café</w:t>
      </w:r>
      <w:r>
        <w:rPr>
          <w:rStyle w:val="Policepardfaut1"/>
          <w:rFonts w:ascii="Arial" w:hAnsi="Arial" w:cs="Arial"/>
          <w:sz w:val="28"/>
          <w:szCs w:val="28"/>
        </w:rPr>
        <w:t xml:space="preserve"> » est proposé le jeudi. </w:t>
      </w:r>
    </w:p>
    <w:p w14:paraId="6A47144C" w14:textId="77777777" w:rsidR="002D2880" w:rsidRDefault="002D2880" w:rsidP="002D2880">
      <w:pPr>
        <w:pStyle w:val="Normal1"/>
        <w:spacing w:after="0" w:line="100" w:lineRule="atLeast"/>
        <w:jc w:val="both"/>
        <w:rPr>
          <w:rStyle w:val="Policepardfaut1"/>
          <w:rFonts w:ascii="Arial" w:hAnsi="Arial" w:cs="Arial"/>
          <w:sz w:val="28"/>
          <w:szCs w:val="28"/>
        </w:rPr>
      </w:pPr>
    </w:p>
    <w:p w14:paraId="43E2A2DE" w14:textId="77777777" w:rsidR="002D2880" w:rsidRDefault="002D2880" w:rsidP="002D2880">
      <w:pPr>
        <w:pStyle w:val="Normal1"/>
        <w:spacing w:after="0" w:line="100" w:lineRule="atLeast"/>
        <w:jc w:val="both"/>
        <w:rPr>
          <w:rStyle w:val="Policepardfaut1"/>
          <w:rFonts w:ascii="Arial" w:hAnsi="Arial" w:cs="Arial"/>
          <w:sz w:val="28"/>
          <w:szCs w:val="28"/>
        </w:rPr>
      </w:pPr>
      <w:r>
        <w:rPr>
          <w:rStyle w:val="Policepardfaut1"/>
          <w:rFonts w:ascii="Arial" w:hAnsi="Arial" w:cs="Arial"/>
          <w:sz w:val="28"/>
          <w:szCs w:val="28"/>
        </w:rPr>
        <w:t xml:space="preserve">Les </w:t>
      </w:r>
      <w:r>
        <w:rPr>
          <w:rStyle w:val="Policepardfaut1"/>
          <w:rFonts w:ascii="Arial" w:hAnsi="Arial" w:cs="Arial"/>
          <w:b/>
          <w:sz w:val="28"/>
          <w:szCs w:val="28"/>
        </w:rPr>
        <w:t>évaluations, les bulletins et travaux des enfants</w:t>
      </w:r>
      <w:r>
        <w:rPr>
          <w:rStyle w:val="Policepardfaut1"/>
          <w:rFonts w:ascii="Arial" w:hAnsi="Arial" w:cs="Arial"/>
          <w:sz w:val="28"/>
          <w:szCs w:val="28"/>
        </w:rPr>
        <w:t xml:space="preserve"> vous seront transmis à la fin de chaque trimestre soit décembre, mars et juin. Le cahier du jour vous est adressé en primaire tous les 15 jours. </w:t>
      </w:r>
    </w:p>
    <w:p w14:paraId="688EF0C5" w14:textId="77777777" w:rsidR="002D2880" w:rsidRDefault="002D2880" w:rsidP="002D2880">
      <w:pPr>
        <w:pStyle w:val="Sansinterligne"/>
        <w:jc w:val="both"/>
      </w:pPr>
      <w:r>
        <w:rPr>
          <w:rStyle w:val="Policepardfaut1"/>
          <w:rFonts w:ascii="Arial" w:hAnsi="Arial" w:cs="Arial"/>
          <w:sz w:val="28"/>
          <w:szCs w:val="28"/>
        </w:rPr>
        <w:t xml:space="preserve">                                                             </w:t>
      </w:r>
    </w:p>
    <w:p w14:paraId="4EB79267" w14:textId="77777777" w:rsidR="002D2880" w:rsidRDefault="002D2880" w:rsidP="002D2880">
      <w:pPr>
        <w:pStyle w:val="Normal1"/>
        <w:spacing w:after="0" w:line="100" w:lineRule="atLeast"/>
        <w:jc w:val="both"/>
        <w:rPr>
          <w:rFonts w:ascii="Arial" w:hAnsi="Arial" w:cs="Arial"/>
          <w:sz w:val="28"/>
          <w:szCs w:val="28"/>
        </w:rPr>
      </w:pPr>
      <w:r>
        <w:rPr>
          <w:rStyle w:val="Policepardfaut1"/>
          <w:rFonts w:ascii="Arial" w:hAnsi="Arial" w:cs="Arial"/>
          <w:sz w:val="28"/>
          <w:szCs w:val="28"/>
        </w:rPr>
        <w:t>-</w:t>
      </w:r>
      <w:r>
        <w:rPr>
          <w:rStyle w:val="Policepardfaut1"/>
          <w:rFonts w:ascii="Arial" w:hAnsi="Arial" w:cs="Arial"/>
          <w:b/>
          <w:sz w:val="28"/>
          <w:szCs w:val="28"/>
          <w:u w:val="single"/>
        </w:rPr>
        <w:t>les absences</w:t>
      </w:r>
      <w:r>
        <w:rPr>
          <w:rStyle w:val="Policepardfaut1"/>
          <w:rFonts w:ascii="Arial" w:hAnsi="Arial" w:cs="Arial"/>
          <w:sz w:val="28"/>
          <w:szCs w:val="28"/>
        </w:rPr>
        <w:t> : toute absence doit être annoncée par téléphone ou mail le jour de l’absence et justifiée par écrit au plus tard au  retour. Seuls les cas de maladie contagieuse ou de contre-indication sportive nécessitent un certificat médical.</w:t>
      </w:r>
    </w:p>
    <w:p w14:paraId="73785547" w14:textId="77777777" w:rsidR="002D2880" w:rsidRDefault="002D2880" w:rsidP="002D2880">
      <w:pPr>
        <w:pStyle w:val="Normal1"/>
        <w:spacing w:after="0" w:line="100" w:lineRule="atLeast"/>
        <w:jc w:val="both"/>
        <w:rPr>
          <w:rFonts w:ascii="Arial" w:hAnsi="Arial" w:cs="Arial"/>
          <w:sz w:val="28"/>
          <w:szCs w:val="28"/>
        </w:rPr>
      </w:pPr>
      <w:r>
        <w:rPr>
          <w:rFonts w:ascii="Arial" w:hAnsi="Arial" w:cs="Arial"/>
          <w:sz w:val="28"/>
          <w:szCs w:val="28"/>
        </w:rPr>
        <w:t xml:space="preserve">Les absences pour vacances sur le temps scolaire ne peuvent être acceptées et ne facilitent pas la conduite des apprentissages. Les parents engagent leur responsabilité. Les évaluations sur ces temps d’absences ne seront pas rattrapées. </w:t>
      </w:r>
    </w:p>
    <w:p w14:paraId="6A6C7928" w14:textId="77777777" w:rsidR="002D2880" w:rsidRDefault="002D2880" w:rsidP="002D2880">
      <w:pPr>
        <w:pStyle w:val="Sansinterligne"/>
        <w:jc w:val="both"/>
      </w:pPr>
    </w:p>
    <w:p w14:paraId="5E70D0D1" w14:textId="77777777" w:rsidR="002D2880" w:rsidRDefault="002D2880" w:rsidP="002D2880">
      <w:pPr>
        <w:pStyle w:val="Normal1"/>
        <w:spacing w:after="0" w:line="100" w:lineRule="atLeast"/>
        <w:jc w:val="both"/>
        <w:rPr>
          <w:rFonts w:ascii="Arial" w:hAnsi="Arial" w:cs="Arial"/>
          <w:sz w:val="28"/>
          <w:szCs w:val="28"/>
        </w:rPr>
      </w:pPr>
      <w:r>
        <w:rPr>
          <w:rStyle w:val="Policepardfaut1"/>
          <w:rFonts w:ascii="Arial" w:hAnsi="Arial" w:cs="Arial"/>
          <w:sz w:val="28"/>
          <w:szCs w:val="28"/>
        </w:rPr>
        <w:t>-</w:t>
      </w:r>
      <w:r>
        <w:rPr>
          <w:rStyle w:val="Policepardfaut1"/>
          <w:rFonts w:ascii="Arial" w:hAnsi="Arial" w:cs="Arial"/>
          <w:b/>
          <w:sz w:val="28"/>
          <w:szCs w:val="28"/>
          <w:u w:val="single"/>
        </w:rPr>
        <w:t>les sorties</w:t>
      </w:r>
      <w:r>
        <w:rPr>
          <w:rStyle w:val="Policepardfaut1"/>
          <w:rFonts w:ascii="Arial" w:hAnsi="Arial" w:cs="Arial"/>
          <w:sz w:val="28"/>
          <w:szCs w:val="28"/>
        </w:rPr>
        <w:t> : il est interdit aux enfants de sortir seuls sauf si vous les y autorisez et si vous en avez averti par écrit ou par mail l’établissement et l’enseignant.</w:t>
      </w:r>
    </w:p>
    <w:p w14:paraId="2907C13C" w14:textId="77777777" w:rsidR="002D2880" w:rsidRDefault="002D2880" w:rsidP="002D2880">
      <w:pPr>
        <w:pStyle w:val="Normal1"/>
        <w:jc w:val="both"/>
        <w:rPr>
          <w:rFonts w:ascii="Arial" w:hAnsi="Arial" w:cs="Arial"/>
          <w:sz w:val="28"/>
          <w:szCs w:val="28"/>
        </w:rPr>
      </w:pPr>
      <w:r>
        <w:rPr>
          <w:rFonts w:ascii="Arial" w:hAnsi="Arial" w:cs="Arial"/>
          <w:sz w:val="28"/>
          <w:szCs w:val="28"/>
        </w:rPr>
        <w:t xml:space="preserve">Les enfants qui repartent seuls chez eux doivent quitter l’établissement dès la sortie de classe. Votre enfant est placé sous votre responsabilité (entre 11h30 et 11h45 et entre 16h45 et 17h00) dès que vous vous trouvez dans la cour. Dans ce cas, il sort de l’école avec vous et reste sous votre autorité. </w:t>
      </w:r>
    </w:p>
    <w:p w14:paraId="298CF670" w14:textId="77777777" w:rsidR="002D2880" w:rsidRDefault="002D2880" w:rsidP="002D2880">
      <w:pPr>
        <w:pStyle w:val="Normal1"/>
        <w:jc w:val="both"/>
        <w:rPr>
          <w:rFonts w:ascii="Arial" w:hAnsi="Arial" w:cs="Arial"/>
          <w:sz w:val="28"/>
          <w:szCs w:val="28"/>
        </w:rPr>
      </w:pPr>
      <w:r>
        <w:rPr>
          <w:rFonts w:ascii="Arial" w:hAnsi="Arial" w:cs="Arial"/>
          <w:b/>
          <w:sz w:val="28"/>
          <w:szCs w:val="28"/>
          <w:u w:val="single"/>
        </w:rPr>
        <w:t>L’accès au jardin est strictement interdit au moment des entrées et sorties des classes.</w:t>
      </w:r>
    </w:p>
    <w:p w14:paraId="1FD6DFC9" w14:textId="77777777" w:rsidR="002D2880" w:rsidRDefault="002D2880" w:rsidP="002D2880">
      <w:pPr>
        <w:pStyle w:val="Normal1"/>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Pr>
          <w:rFonts w:ascii="Arial" w:hAnsi="Arial" w:cs="Arial"/>
          <w:b/>
          <w:sz w:val="28"/>
          <w:szCs w:val="28"/>
        </w:rPr>
        <w:t>SECURITE DANS L’ETABLISSEMENT</w:t>
      </w:r>
    </w:p>
    <w:p w14:paraId="1153E53C" w14:textId="77777777" w:rsidR="002D2880" w:rsidRDefault="002D2880" w:rsidP="002D2880">
      <w:pPr>
        <w:pStyle w:val="Normal1"/>
        <w:spacing w:line="240" w:lineRule="auto"/>
        <w:jc w:val="both"/>
        <w:rPr>
          <w:rFonts w:ascii="Arial" w:hAnsi="Arial" w:cs="Arial"/>
          <w:sz w:val="28"/>
          <w:szCs w:val="28"/>
        </w:rPr>
      </w:pPr>
      <w:r>
        <w:rPr>
          <w:rFonts w:ascii="Arial" w:hAnsi="Arial" w:cs="Arial"/>
          <w:sz w:val="28"/>
          <w:szCs w:val="28"/>
        </w:rPr>
        <w:t xml:space="preserve">Pendant l’année, des exercices incendies seront réalisés par les enfants et le personnel. </w:t>
      </w:r>
    </w:p>
    <w:p w14:paraId="5A8DDFA6" w14:textId="77777777" w:rsidR="002D2880" w:rsidRDefault="002D2880" w:rsidP="002D2880">
      <w:pPr>
        <w:pStyle w:val="Normal1"/>
        <w:spacing w:line="240" w:lineRule="auto"/>
        <w:jc w:val="both"/>
        <w:rPr>
          <w:rFonts w:ascii="Arial" w:hAnsi="Arial" w:cs="Arial"/>
          <w:sz w:val="28"/>
          <w:szCs w:val="28"/>
        </w:rPr>
      </w:pPr>
      <w:r>
        <w:rPr>
          <w:rFonts w:ascii="Arial" w:hAnsi="Arial" w:cs="Arial"/>
          <w:sz w:val="28"/>
          <w:szCs w:val="28"/>
        </w:rPr>
        <w:t xml:space="preserve">Des mises en situations « intrusion et de confinement » seront également réalisées. </w:t>
      </w:r>
    </w:p>
    <w:p w14:paraId="0FC9CDA2" w14:textId="77777777" w:rsidR="002D2880" w:rsidRDefault="002D2880" w:rsidP="002D2880">
      <w:pPr>
        <w:pStyle w:val="Normal1"/>
        <w:spacing w:line="240" w:lineRule="auto"/>
        <w:jc w:val="both"/>
        <w:rPr>
          <w:rFonts w:ascii="Arial" w:hAnsi="Arial" w:cs="Arial"/>
          <w:sz w:val="28"/>
          <w:szCs w:val="28"/>
        </w:rPr>
      </w:pPr>
      <w:r>
        <w:rPr>
          <w:rFonts w:ascii="Arial" w:hAnsi="Arial" w:cs="Arial"/>
          <w:sz w:val="28"/>
          <w:szCs w:val="28"/>
        </w:rPr>
        <w:t xml:space="preserve">Ces exercices sont demandés par le rectorat et des rapports d’exercices lui sont  envoyés. </w:t>
      </w:r>
    </w:p>
    <w:p w14:paraId="4BE269A9" w14:textId="77777777" w:rsidR="002D2880" w:rsidRDefault="002D2880" w:rsidP="002D2880">
      <w:pPr>
        <w:pStyle w:val="Normal1"/>
        <w:spacing w:line="240" w:lineRule="auto"/>
        <w:jc w:val="both"/>
        <w:rPr>
          <w:rFonts w:ascii="Arial" w:hAnsi="Arial" w:cs="Arial"/>
          <w:sz w:val="28"/>
          <w:szCs w:val="28"/>
        </w:rPr>
      </w:pPr>
      <w:r>
        <w:rPr>
          <w:rFonts w:ascii="Arial" w:hAnsi="Arial" w:cs="Arial"/>
          <w:sz w:val="28"/>
          <w:szCs w:val="28"/>
        </w:rPr>
        <w:lastRenderedPageBreak/>
        <w:t xml:space="preserve">Il est donc très important que chacun respecter les horaires d’ouverture et de fermeture de l’école. </w:t>
      </w:r>
    </w:p>
    <w:p w14:paraId="47FC5FDF" w14:textId="77777777" w:rsidR="002D2880" w:rsidRDefault="002D2880" w:rsidP="002D2880">
      <w:pPr>
        <w:pStyle w:val="Normal1"/>
        <w:jc w:val="both"/>
        <w:rPr>
          <w:rFonts w:ascii="Arial" w:hAnsi="Arial" w:cs="Arial"/>
          <w:b/>
          <w:sz w:val="28"/>
          <w:szCs w:val="28"/>
        </w:rPr>
      </w:pPr>
      <w:r>
        <w:rPr>
          <w:rFonts w:ascii="Arial" w:hAnsi="Arial" w:cs="Arial"/>
          <w:b/>
          <w:sz w:val="28"/>
          <w:szCs w:val="28"/>
        </w:rPr>
        <w:t xml:space="preserve">La reprise de votre enfant par une personne non inscrite sur la fiche de renseignements (parents d’une autre classe- nounou …) doit être notifiée par écrit à l’enseignant(e) et au chef d’établissement. Le cahier de liaison sert à cet effet. </w:t>
      </w:r>
    </w:p>
    <w:p w14:paraId="37F6C1EF" w14:textId="77777777" w:rsidR="002D2880" w:rsidRDefault="002D2880" w:rsidP="002D2880">
      <w:pPr>
        <w:pStyle w:val="Normal1"/>
        <w:jc w:val="both"/>
        <w:rPr>
          <w:rFonts w:ascii="Arial" w:hAnsi="Arial" w:cs="Arial"/>
          <w:b/>
          <w:sz w:val="28"/>
          <w:szCs w:val="28"/>
        </w:rPr>
      </w:pPr>
      <w:r>
        <w:rPr>
          <w:rFonts w:ascii="Arial" w:hAnsi="Arial" w:cs="Arial"/>
          <w:b/>
          <w:sz w:val="28"/>
          <w:szCs w:val="28"/>
        </w:rPr>
        <w:t xml:space="preserve">Le portail sera fermé à 8h30 et 13h30. Il vous sera demandé de vous identifier par le biais du visiophone. </w:t>
      </w:r>
    </w:p>
    <w:p w14:paraId="107AB216" w14:textId="77777777" w:rsidR="002D2880" w:rsidRDefault="002D2880" w:rsidP="002D2880">
      <w:pPr>
        <w:pStyle w:val="Normal1"/>
        <w:pBdr>
          <w:top w:val="single" w:sz="4" w:space="1" w:color="auto"/>
          <w:left w:val="single" w:sz="4" w:space="4" w:color="auto"/>
          <w:bottom w:val="single" w:sz="4" w:space="1" w:color="auto"/>
          <w:right w:val="single" w:sz="4" w:space="4" w:color="auto"/>
        </w:pBdr>
        <w:spacing w:after="0"/>
        <w:jc w:val="both"/>
        <w:rPr>
          <w:rFonts w:ascii="Arial" w:hAnsi="Arial" w:cs="Arial"/>
          <w:sz w:val="28"/>
          <w:szCs w:val="28"/>
        </w:rPr>
      </w:pPr>
      <w:r>
        <w:rPr>
          <w:rFonts w:ascii="Arial" w:hAnsi="Arial" w:cs="Arial"/>
          <w:b/>
          <w:sz w:val="28"/>
          <w:szCs w:val="28"/>
        </w:rPr>
        <w:t>COMMENT FONCTIONNE NOTRE ECOLE ? LES CONTACTS…</w:t>
      </w:r>
    </w:p>
    <w:p w14:paraId="4E0EBBAD" w14:textId="77777777" w:rsidR="002D2880" w:rsidRDefault="002D2880" w:rsidP="002D2880">
      <w:pPr>
        <w:pStyle w:val="Sansinterligne"/>
        <w:jc w:val="both"/>
      </w:pPr>
    </w:p>
    <w:p w14:paraId="2642B2D7" w14:textId="77777777" w:rsidR="002D2880" w:rsidRDefault="002D2880" w:rsidP="002D2880">
      <w:pPr>
        <w:pStyle w:val="Normal1"/>
        <w:jc w:val="both"/>
        <w:rPr>
          <w:rStyle w:val="Policepardfaut1"/>
          <w:rFonts w:ascii="Arial" w:hAnsi="Arial" w:cs="Arial"/>
          <w:sz w:val="28"/>
          <w:szCs w:val="28"/>
        </w:rPr>
      </w:pPr>
      <w:r>
        <w:rPr>
          <w:rFonts w:ascii="Arial" w:hAnsi="Arial" w:cs="Arial"/>
          <w:sz w:val="28"/>
          <w:szCs w:val="28"/>
        </w:rPr>
        <w:t xml:space="preserve">Elle est organisée autour de son chef d’établissement, Pascale Trolet, de l’équipe éducative (enseignant(e)s et personnel OGEC) et de 2 associations l’APEL (association des parents d’élèves)  et l’OGEC (association de gestion de l’école). </w:t>
      </w:r>
    </w:p>
    <w:p w14:paraId="67D3B786"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sz w:val="28"/>
          <w:szCs w:val="28"/>
        </w:rPr>
        <w:t xml:space="preserve">L’emploi du temps de Mme TROLET sera le suivant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690"/>
        <w:gridCol w:w="2690"/>
      </w:tblGrid>
      <w:tr w:rsidR="002D2880" w14:paraId="34FD7A80" w14:textId="77777777" w:rsidTr="002D2880">
        <w:trPr>
          <w:jc w:val="center"/>
        </w:trPr>
        <w:tc>
          <w:tcPr>
            <w:tcW w:w="2690" w:type="dxa"/>
            <w:tcBorders>
              <w:top w:val="single" w:sz="4" w:space="0" w:color="auto"/>
              <w:left w:val="single" w:sz="4" w:space="0" w:color="auto"/>
              <w:bottom w:val="single" w:sz="4" w:space="0" w:color="auto"/>
              <w:right w:val="single" w:sz="4" w:space="0" w:color="auto"/>
            </w:tcBorders>
          </w:tcPr>
          <w:p w14:paraId="40346C37" w14:textId="77777777" w:rsidR="002D2880" w:rsidRDefault="002D2880">
            <w:pPr>
              <w:pStyle w:val="Normal1"/>
              <w:jc w:val="center"/>
              <w:rPr>
                <w:rStyle w:val="Policepardfaut1"/>
                <w:rFonts w:ascii="Arial" w:hAnsi="Arial" w:cs="Arial"/>
                <w:sz w:val="28"/>
                <w:szCs w:val="28"/>
              </w:rPr>
            </w:pPr>
          </w:p>
        </w:tc>
        <w:tc>
          <w:tcPr>
            <w:tcW w:w="2690" w:type="dxa"/>
            <w:tcBorders>
              <w:top w:val="single" w:sz="4" w:space="0" w:color="auto"/>
              <w:left w:val="single" w:sz="4" w:space="0" w:color="auto"/>
              <w:bottom w:val="single" w:sz="4" w:space="0" w:color="auto"/>
              <w:right w:val="single" w:sz="4" w:space="0" w:color="auto"/>
            </w:tcBorders>
            <w:hideMark/>
          </w:tcPr>
          <w:p w14:paraId="36286055"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matin</w:t>
            </w:r>
          </w:p>
        </w:tc>
        <w:tc>
          <w:tcPr>
            <w:tcW w:w="2690" w:type="dxa"/>
            <w:tcBorders>
              <w:top w:val="single" w:sz="4" w:space="0" w:color="auto"/>
              <w:left w:val="single" w:sz="4" w:space="0" w:color="auto"/>
              <w:bottom w:val="single" w:sz="4" w:space="0" w:color="auto"/>
              <w:right w:val="single" w:sz="4" w:space="0" w:color="auto"/>
            </w:tcBorders>
            <w:hideMark/>
          </w:tcPr>
          <w:p w14:paraId="46047B5D"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Après-midi</w:t>
            </w:r>
          </w:p>
        </w:tc>
      </w:tr>
      <w:tr w:rsidR="002D2880" w14:paraId="6886F15D" w14:textId="77777777" w:rsidTr="002D2880">
        <w:trPr>
          <w:jc w:val="center"/>
        </w:trPr>
        <w:tc>
          <w:tcPr>
            <w:tcW w:w="2690" w:type="dxa"/>
            <w:tcBorders>
              <w:top w:val="single" w:sz="4" w:space="0" w:color="auto"/>
              <w:left w:val="single" w:sz="4" w:space="0" w:color="auto"/>
              <w:bottom w:val="single" w:sz="4" w:space="0" w:color="auto"/>
              <w:right w:val="single" w:sz="4" w:space="0" w:color="auto"/>
            </w:tcBorders>
            <w:hideMark/>
          </w:tcPr>
          <w:p w14:paraId="7B51408F"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Lundi</w:t>
            </w:r>
          </w:p>
        </w:tc>
        <w:tc>
          <w:tcPr>
            <w:tcW w:w="2690" w:type="dxa"/>
            <w:tcBorders>
              <w:top w:val="single" w:sz="4" w:space="0" w:color="auto"/>
              <w:left w:val="single" w:sz="4" w:space="0" w:color="auto"/>
              <w:bottom w:val="single" w:sz="4" w:space="0" w:color="auto"/>
              <w:right w:val="single" w:sz="4" w:space="0" w:color="auto"/>
            </w:tcBorders>
            <w:shd w:val="clear" w:color="auto" w:fill="92D050"/>
            <w:hideMark/>
          </w:tcPr>
          <w:p w14:paraId="7726B9C3"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 xml:space="preserve">Ecole Ste Thérèse </w:t>
            </w:r>
          </w:p>
        </w:tc>
        <w:tc>
          <w:tcPr>
            <w:tcW w:w="2690" w:type="dxa"/>
            <w:tcBorders>
              <w:top w:val="single" w:sz="4" w:space="0" w:color="auto"/>
              <w:left w:val="single" w:sz="4" w:space="0" w:color="auto"/>
              <w:bottom w:val="single" w:sz="4" w:space="0" w:color="auto"/>
              <w:right w:val="single" w:sz="4" w:space="0" w:color="auto"/>
            </w:tcBorders>
            <w:shd w:val="clear" w:color="auto" w:fill="92D050"/>
            <w:hideMark/>
          </w:tcPr>
          <w:p w14:paraId="23B16BF2"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Ste Thérèse</w:t>
            </w:r>
          </w:p>
        </w:tc>
      </w:tr>
      <w:tr w:rsidR="002D2880" w14:paraId="675A6F2D" w14:textId="77777777" w:rsidTr="002D2880">
        <w:trPr>
          <w:jc w:val="center"/>
        </w:trPr>
        <w:tc>
          <w:tcPr>
            <w:tcW w:w="2690" w:type="dxa"/>
            <w:tcBorders>
              <w:top w:val="single" w:sz="4" w:space="0" w:color="auto"/>
              <w:left w:val="single" w:sz="4" w:space="0" w:color="auto"/>
              <w:bottom w:val="single" w:sz="4" w:space="0" w:color="auto"/>
              <w:right w:val="single" w:sz="4" w:space="0" w:color="auto"/>
            </w:tcBorders>
            <w:hideMark/>
          </w:tcPr>
          <w:p w14:paraId="1BE65D72"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Mardi</w:t>
            </w:r>
          </w:p>
        </w:tc>
        <w:tc>
          <w:tcPr>
            <w:tcW w:w="2690" w:type="dxa"/>
            <w:tcBorders>
              <w:top w:val="single" w:sz="4" w:space="0" w:color="auto"/>
              <w:left w:val="single" w:sz="4" w:space="0" w:color="auto"/>
              <w:bottom w:val="single" w:sz="4" w:space="0" w:color="auto"/>
              <w:right w:val="single" w:sz="4" w:space="0" w:color="auto"/>
            </w:tcBorders>
            <w:shd w:val="clear" w:color="auto" w:fill="92D050"/>
            <w:hideMark/>
          </w:tcPr>
          <w:p w14:paraId="6F9B9E07"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Ste Thérèse</w:t>
            </w:r>
          </w:p>
        </w:tc>
        <w:tc>
          <w:tcPr>
            <w:tcW w:w="2690" w:type="dxa"/>
            <w:tcBorders>
              <w:top w:val="single" w:sz="4" w:space="0" w:color="auto"/>
              <w:left w:val="single" w:sz="4" w:space="0" w:color="auto"/>
              <w:bottom w:val="single" w:sz="4" w:space="0" w:color="auto"/>
              <w:right w:val="single" w:sz="4" w:space="0" w:color="auto"/>
            </w:tcBorders>
            <w:shd w:val="clear" w:color="auto" w:fill="B6DDE8"/>
            <w:hideMark/>
          </w:tcPr>
          <w:p w14:paraId="400A548D"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Jean</w:t>
            </w:r>
            <w:r>
              <w:rPr>
                <w:rStyle w:val="Policepardfaut1"/>
                <w:rFonts w:ascii="Arial" w:hAnsi="Arial" w:cs="Arial"/>
                <w:sz w:val="28"/>
                <w:szCs w:val="28"/>
                <w:shd w:val="clear" w:color="auto" w:fill="B6DDE8"/>
              </w:rPr>
              <w:t>n</w:t>
            </w:r>
            <w:r>
              <w:rPr>
                <w:rStyle w:val="Policepardfaut1"/>
                <w:rFonts w:ascii="Arial" w:hAnsi="Arial" w:cs="Arial"/>
                <w:sz w:val="28"/>
                <w:szCs w:val="28"/>
              </w:rPr>
              <w:t>e d’Arc</w:t>
            </w:r>
          </w:p>
        </w:tc>
      </w:tr>
      <w:tr w:rsidR="002D2880" w14:paraId="57232088" w14:textId="77777777" w:rsidTr="002D2880">
        <w:trPr>
          <w:jc w:val="center"/>
        </w:trPr>
        <w:tc>
          <w:tcPr>
            <w:tcW w:w="2690" w:type="dxa"/>
            <w:tcBorders>
              <w:top w:val="single" w:sz="4" w:space="0" w:color="auto"/>
              <w:left w:val="single" w:sz="4" w:space="0" w:color="auto"/>
              <w:bottom w:val="single" w:sz="4" w:space="0" w:color="auto"/>
              <w:right w:val="single" w:sz="4" w:space="0" w:color="auto"/>
            </w:tcBorders>
            <w:hideMark/>
          </w:tcPr>
          <w:p w14:paraId="1367F5E8"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jeudi</w:t>
            </w:r>
          </w:p>
        </w:tc>
        <w:tc>
          <w:tcPr>
            <w:tcW w:w="2690" w:type="dxa"/>
            <w:tcBorders>
              <w:top w:val="single" w:sz="4" w:space="0" w:color="auto"/>
              <w:left w:val="single" w:sz="4" w:space="0" w:color="auto"/>
              <w:bottom w:val="single" w:sz="4" w:space="0" w:color="auto"/>
              <w:right w:val="single" w:sz="4" w:space="0" w:color="auto"/>
            </w:tcBorders>
            <w:shd w:val="clear" w:color="auto" w:fill="B6DDE8"/>
            <w:hideMark/>
          </w:tcPr>
          <w:p w14:paraId="16516F9E"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Jeanne d’Arc</w:t>
            </w:r>
          </w:p>
        </w:tc>
        <w:tc>
          <w:tcPr>
            <w:tcW w:w="2690" w:type="dxa"/>
            <w:tcBorders>
              <w:top w:val="single" w:sz="4" w:space="0" w:color="auto"/>
              <w:left w:val="single" w:sz="4" w:space="0" w:color="auto"/>
              <w:bottom w:val="single" w:sz="4" w:space="0" w:color="auto"/>
              <w:right w:val="single" w:sz="4" w:space="0" w:color="auto"/>
            </w:tcBorders>
            <w:shd w:val="clear" w:color="auto" w:fill="B6DDE8"/>
            <w:hideMark/>
          </w:tcPr>
          <w:p w14:paraId="4D33CBED"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Jeanne d’Arc</w:t>
            </w:r>
          </w:p>
        </w:tc>
      </w:tr>
      <w:tr w:rsidR="002D2880" w14:paraId="38CEC038" w14:textId="77777777" w:rsidTr="002D2880">
        <w:trPr>
          <w:jc w:val="center"/>
        </w:trPr>
        <w:tc>
          <w:tcPr>
            <w:tcW w:w="2690" w:type="dxa"/>
            <w:tcBorders>
              <w:top w:val="single" w:sz="4" w:space="0" w:color="auto"/>
              <w:left w:val="single" w:sz="4" w:space="0" w:color="auto"/>
              <w:bottom w:val="single" w:sz="4" w:space="0" w:color="auto"/>
              <w:right w:val="single" w:sz="4" w:space="0" w:color="auto"/>
            </w:tcBorders>
            <w:hideMark/>
          </w:tcPr>
          <w:p w14:paraId="79A3EEA6" w14:textId="77777777" w:rsidR="002D2880" w:rsidRDefault="002D2880">
            <w:pPr>
              <w:pStyle w:val="Normal1"/>
              <w:jc w:val="center"/>
              <w:rPr>
                <w:rStyle w:val="Policepardfaut1"/>
                <w:rFonts w:ascii="Arial" w:hAnsi="Arial" w:cs="Arial"/>
                <w:sz w:val="28"/>
                <w:szCs w:val="28"/>
              </w:rPr>
            </w:pPr>
            <w:r>
              <w:rPr>
                <w:rStyle w:val="Policepardfaut1"/>
                <w:rFonts w:ascii="Arial" w:hAnsi="Arial" w:cs="Arial"/>
                <w:sz w:val="28"/>
                <w:szCs w:val="28"/>
              </w:rPr>
              <w:t>Vendredi</w:t>
            </w:r>
          </w:p>
        </w:tc>
        <w:tc>
          <w:tcPr>
            <w:tcW w:w="2690" w:type="dxa"/>
            <w:tcBorders>
              <w:top w:val="single" w:sz="4" w:space="0" w:color="auto"/>
              <w:left w:val="single" w:sz="4" w:space="0" w:color="auto"/>
              <w:bottom w:val="single" w:sz="4" w:space="0" w:color="auto"/>
              <w:right w:val="single" w:sz="4" w:space="0" w:color="auto"/>
            </w:tcBorders>
            <w:shd w:val="clear" w:color="auto" w:fill="B6DDE8"/>
            <w:hideMark/>
          </w:tcPr>
          <w:p w14:paraId="21075011"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Jeanne d’Arc</w:t>
            </w:r>
          </w:p>
        </w:tc>
        <w:tc>
          <w:tcPr>
            <w:tcW w:w="2690" w:type="dxa"/>
            <w:tcBorders>
              <w:top w:val="single" w:sz="4" w:space="0" w:color="auto"/>
              <w:left w:val="single" w:sz="4" w:space="0" w:color="auto"/>
              <w:bottom w:val="single" w:sz="4" w:space="0" w:color="auto"/>
              <w:right w:val="single" w:sz="4" w:space="0" w:color="auto"/>
            </w:tcBorders>
            <w:shd w:val="clear" w:color="auto" w:fill="92D050"/>
            <w:hideMark/>
          </w:tcPr>
          <w:p w14:paraId="30975619" w14:textId="77777777" w:rsidR="002D2880" w:rsidRDefault="002D2880">
            <w:pPr>
              <w:pStyle w:val="Normal1"/>
              <w:jc w:val="both"/>
              <w:rPr>
                <w:rStyle w:val="Policepardfaut1"/>
                <w:rFonts w:ascii="Arial" w:hAnsi="Arial" w:cs="Arial"/>
                <w:sz w:val="28"/>
                <w:szCs w:val="28"/>
              </w:rPr>
            </w:pPr>
            <w:r>
              <w:rPr>
                <w:rStyle w:val="Policepardfaut1"/>
                <w:rFonts w:ascii="Arial" w:hAnsi="Arial" w:cs="Arial"/>
                <w:sz w:val="28"/>
                <w:szCs w:val="28"/>
              </w:rPr>
              <w:t>Ecole Ste Thérèse</w:t>
            </w:r>
          </w:p>
        </w:tc>
      </w:tr>
    </w:tbl>
    <w:p w14:paraId="6EB0F497"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sz w:val="28"/>
          <w:szCs w:val="28"/>
        </w:rPr>
        <w:t xml:space="preserve">Vous pouvez la joindre durant la journée </w:t>
      </w:r>
      <w:r>
        <w:rPr>
          <w:rFonts w:ascii="Arial" w:hAnsi="Arial" w:cs="Arial"/>
          <w:sz w:val="28"/>
          <w:szCs w:val="28"/>
        </w:rPr>
        <w:t>aux heures et jours d’ouverture de l’école (7h30-18h00). Le mercredi sur RDV.</w:t>
      </w:r>
    </w:p>
    <w:p w14:paraId="15A4334D"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sz w:val="28"/>
          <w:szCs w:val="28"/>
        </w:rPr>
        <w:t xml:space="preserve">Vous pouvez laisser un message sur le répondeur de l’école </w:t>
      </w:r>
      <w:r>
        <w:rPr>
          <w:rStyle w:val="Policepardfaut1"/>
          <w:rFonts w:ascii="Arial" w:hAnsi="Arial" w:cs="Arial"/>
          <w:b/>
          <w:sz w:val="28"/>
          <w:szCs w:val="28"/>
        </w:rPr>
        <w:t xml:space="preserve">03 21 32 53 53 </w:t>
      </w:r>
      <w:r>
        <w:rPr>
          <w:rStyle w:val="Policepardfaut1"/>
          <w:rFonts w:ascii="Arial" w:hAnsi="Arial" w:cs="Arial"/>
          <w:sz w:val="28"/>
          <w:szCs w:val="28"/>
        </w:rPr>
        <w:t xml:space="preserve">ou sur la messagerie </w:t>
      </w:r>
      <w:r>
        <w:rPr>
          <w:rStyle w:val="Policepardfaut1"/>
          <w:rFonts w:ascii="Arial" w:hAnsi="Arial" w:cs="Arial"/>
          <w:b/>
          <w:sz w:val="28"/>
          <w:szCs w:val="28"/>
        </w:rPr>
        <w:t>j.darc@orange.fr</w:t>
      </w:r>
      <w:r>
        <w:rPr>
          <w:rStyle w:val="Policepardfaut1"/>
          <w:rFonts w:ascii="Arial" w:hAnsi="Arial" w:cs="Arial"/>
          <w:sz w:val="28"/>
          <w:szCs w:val="28"/>
        </w:rPr>
        <w:t xml:space="preserve">(notamment pour les absences) : </w:t>
      </w:r>
    </w:p>
    <w:p w14:paraId="5750E0EC"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sz w:val="28"/>
          <w:szCs w:val="28"/>
        </w:rPr>
        <w:t>En cas d’absence, Mme Sophie Bigot assure l’interim.</w:t>
      </w:r>
    </w:p>
    <w:p w14:paraId="54D1904E" w14:textId="77777777" w:rsidR="002D2880" w:rsidRDefault="002D2880" w:rsidP="002D2880">
      <w:pPr>
        <w:pStyle w:val="Normal1"/>
        <w:jc w:val="both"/>
        <w:rPr>
          <w:rStyle w:val="Policepardfaut1"/>
          <w:rFonts w:ascii="Arial" w:hAnsi="Arial" w:cs="Arial"/>
          <w:b/>
          <w:sz w:val="28"/>
          <w:szCs w:val="28"/>
        </w:rPr>
      </w:pPr>
      <w:r>
        <w:rPr>
          <w:rFonts w:ascii="Arial" w:hAnsi="Arial" w:cs="Arial"/>
          <w:b/>
          <w:sz w:val="28"/>
          <w:szCs w:val="28"/>
          <w:u w:val="single"/>
        </w:rPr>
        <w:t>Qui fait quoi ?</w:t>
      </w:r>
    </w:p>
    <w:p w14:paraId="0699E09F"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b/>
          <w:sz w:val="28"/>
          <w:szCs w:val="28"/>
        </w:rPr>
        <w:t>APEL :</w:t>
      </w:r>
      <w:r>
        <w:rPr>
          <w:rStyle w:val="Policepardfaut1"/>
          <w:rFonts w:ascii="Arial" w:hAnsi="Arial" w:cs="Arial"/>
          <w:sz w:val="28"/>
          <w:szCs w:val="28"/>
        </w:rPr>
        <w:t xml:space="preserve"> Association de Parents d’Elèves est composée de parents bénévoles. </w:t>
      </w:r>
    </w:p>
    <w:p w14:paraId="584AF6E5" w14:textId="77777777" w:rsidR="002D2880" w:rsidRDefault="002D2880" w:rsidP="002D2880">
      <w:pPr>
        <w:pStyle w:val="Normal1"/>
        <w:jc w:val="both"/>
        <w:rPr>
          <w:rStyle w:val="Policepardfaut1"/>
          <w:rFonts w:ascii="Arial" w:hAnsi="Arial" w:cs="Arial"/>
          <w:sz w:val="28"/>
          <w:szCs w:val="28"/>
        </w:rPr>
      </w:pPr>
      <w:r>
        <w:rPr>
          <w:rStyle w:val="Policepardfaut1"/>
          <w:rFonts w:ascii="Arial" w:hAnsi="Arial" w:cs="Arial"/>
          <w:sz w:val="28"/>
          <w:szCs w:val="28"/>
        </w:rPr>
        <w:lastRenderedPageBreak/>
        <w:t>Cette association a pour mission l’animation de notre école : samedi « accueil des parents », le marché de Noël, la soirée cabaret et la fête de l’école…</w:t>
      </w:r>
    </w:p>
    <w:p w14:paraId="4EEEA5CD" w14:textId="77777777" w:rsidR="002D2880" w:rsidRDefault="002D2880" w:rsidP="002D2880">
      <w:pPr>
        <w:pStyle w:val="Corpsdetexte21"/>
        <w:spacing w:line="276" w:lineRule="auto"/>
        <w:jc w:val="both"/>
        <w:rPr>
          <w:b/>
        </w:rPr>
      </w:pPr>
      <w:r>
        <w:rPr>
          <w:rStyle w:val="Policepardfaut1"/>
          <w:rFonts w:ascii="Arial" w:hAnsi="Arial" w:cs="Arial"/>
          <w:b/>
          <w:sz w:val="28"/>
          <w:szCs w:val="28"/>
        </w:rPr>
        <w:t xml:space="preserve">L’APEL, intervient sur des projets spécifiques dans les classes et apporte, par le biais ses actions, une aide financière pour l’achat des manuels (fichier  de lecture et de maths en CP, fichier de géométrie en CM1) pour la réalisation de projets avec des intervenants qualifiés et diplômés (projet chorale CE1-CM2 et spectacle) les fêtes de St Nicolas et de Noël (cinéma, friandises…) </w:t>
      </w:r>
    </w:p>
    <w:p w14:paraId="345B97EB" w14:textId="77777777" w:rsidR="002D2880" w:rsidRDefault="002D2880" w:rsidP="002D2880">
      <w:pPr>
        <w:pStyle w:val="Normal1"/>
        <w:jc w:val="both"/>
        <w:rPr>
          <w:rFonts w:ascii="Arial" w:hAnsi="Arial" w:cs="Arial"/>
          <w:sz w:val="28"/>
          <w:szCs w:val="28"/>
        </w:rPr>
      </w:pPr>
    </w:p>
    <w:p w14:paraId="38DFE22C" w14:textId="77777777" w:rsidR="002D2880" w:rsidRDefault="002D2880" w:rsidP="002D2880">
      <w:pPr>
        <w:pStyle w:val="Normal1"/>
        <w:spacing w:after="0"/>
        <w:jc w:val="both"/>
        <w:rPr>
          <w:rStyle w:val="Policepardfaut1"/>
        </w:rPr>
      </w:pPr>
      <w:r>
        <w:rPr>
          <w:rFonts w:ascii="Arial" w:hAnsi="Arial" w:cs="Arial"/>
          <w:sz w:val="28"/>
          <w:szCs w:val="28"/>
        </w:rPr>
        <w:t xml:space="preserve">Ainsi, ponctuellement au long de l’année, nous vous solliciterons pour nous aider à mener à bien les projets de l’école, nous comptons sur vous, votre implication même ponctuelle au sein de l’association est précieuse pour nous. </w:t>
      </w:r>
    </w:p>
    <w:p w14:paraId="7FF4769D" w14:textId="77777777" w:rsidR="002D2880" w:rsidRDefault="002D2880" w:rsidP="002D2880">
      <w:pPr>
        <w:pStyle w:val="Normal1"/>
        <w:spacing w:after="0"/>
        <w:jc w:val="both"/>
      </w:pPr>
      <w:r>
        <w:rPr>
          <w:rFonts w:ascii="Arial" w:hAnsi="Arial" w:cs="Arial"/>
          <w:sz w:val="28"/>
          <w:szCs w:val="28"/>
        </w:rPr>
        <w:t>L’association est composée d’un bureau: le bureau sera renouvelé début d’année.</w:t>
      </w:r>
    </w:p>
    <w:p w14:paraId="607773EC" w14:textId="77777777" w:rsidR="002D2880" w:rsidRDefault="002D2880" w:rsidP="002D2880">
      <w:pPr>
        <w:pStyle w:val="Normal1"/>
        <w:spacing w:after="0"/>
        <w:jc w:val="both"/>
        <w:rPr>
          <w:rFonts w:ascii="Arial" w:hAnsi="Arial" w:cs="Arial"/>
          <w:sz w:val="28"/>
          <w:szCs w:val="28"/>
        </w:rPr>
      </w:pPr>
    </w:p>
    <w:p w14:paraId="61A70D8F"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Président : François DELEGLISE</w:t>
      </w:r>
    </w:p>
    <w:p w14:paraId="60C00535"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Secrétaire : Aude BOUVAERE</w:t>
      </w:r>
    </w:p>
    <w:p w14:paraId="4194AF6D"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Trésorier : Capucine DESTOMBES</w:t>
      </w:r>
    </w:p>
    <w:p w14:paraId="001AB507" w14:textId="77777777" w:rsidR="002D2880" w:rsidRDefault="002D2880" w:rsidP="002D2880">
      <w:pPr>
        <w:pStyle w:val="Normal1"/>
        <w:spacing w:after="0"/>
        <w:jc w:val="both"/>
        <w:rPr>
          <w:rFonts w:ascii="Arial" w:hAnsi="Arial" w:cs="Arial"/>
          <w:b/>
          <w:sz w:val="28"/>
          <w:szCs w:val="28"/>
        </w:rPr>
      </w:pPr>
    </w:p>
    <w:p w14:paraId="1B9F8B83" w14:textId="77777777" w:rsidR="002D2880" w:rsidRDefault="002D2880" w:rsidP="002D2880">
      <w:pPr>
        <w:pStyle w:val="Corpsdetexte21"/>
        <w:spacing w:line="276" w:lineRule="auto"/>
        <w:jc w:val="both"/>
        <w:rPr>
          <w:rStyle w:val="Policepardfaut1"/>
        </w:rPr>
      </w:pPr>
      <w:r>
        <w:rPr>
          <w:rStyle w:val="Policepardfaut1"/>
          <w:rFonts w:ascii="Arial" w:hAnsi="Arial" w:cs="Arial"/>
          <w:b/>
          <w:sz w:val="28"/>
          <w:szCs w:val="28"/>
        </w:rPr>
        <w:t xml:space="preserve"> RETENEZ les dates suivantes (voir feuille APEL dans l’enveloppe) </w:t>
      </w:r>
    </w:p>
    <w:p w14:paraId="52B7DC62" w14:textId="77777777" w:rsidR="002D2880" w:rsidRDefault="002D2880" w:rsidP="002D2880">
      <w:pPr>
        <w:pStyle w:val="Corpsdetexte21"/>
        <w:spacing w:line="276" w:lineRule="auto"/>
        <w:jc w:val="both"/>
        <w:rPr>
          <w:rStyle w:val="Policepardfaut1"/>
          <w:rFonts w:ascii="Arial" w:hAnsi="Arial" w:cs="Arial"/>
          <w:b/>
          <w:sz w:val="28"/>
          <w:szCs w:val="28"/>
        </w:rPr>
      </w:pPr>
    </w:p>
    <w:p w14:paraId="728E81E0" w14:textId="77777777" w:rsidR="002D2880" w:rsidRDefault="002D2880" w:rsidP="002D2880">
      <w:pPr>
        <w:pStyle w:val="Corpsdetexte21"/>
        <w:spacing w:line="276" w:lineRule="auto"/>
        <w:jc w:val="center"/>
        <w:rPr>
          <w:rStyle w:val="Policepardfaut1"/>
          <w:rFonts w:ascii="Arial" w:hAnsi="Arial" w:cs="Arial"/>
          <w:b/>
          <w:sz w:val="28"/>
          <w:szCs w:val="28"/>
          <w:u w:val="single"/>
        </w:rPr>
      </w:pPr>
      <w:r>
        <w:rPr>
          <w:rStyle w:val="Policepardfaut1"/>
          <w:rFonts w:ascii="Arial" w:hAnsi="Arial" w:cs="Arial"/>
          <w:b/>
          <w:sz w:val="28"/>
          <w:szCs w:val="28"/>
        </w:rPr>
        <w:t xml:space="preserve">le </w:t>
      </w:r>
      <w:r>
        <w:rPr>
          <w:rStyle w:val="Policepardfaut1"/>
          <w:rFonts w:ascii="Arial" w:hAnsi="Arial" w:cs="Arial"/>
          <w:b/>
          <w:sz w:val="28"/>
          <w:szCs w:val="28"/>
          <w:u w:val="single"/>
        </w:rPr>
        <w:t>SAMEDI 18 SEPTEMBRE : La rentrée de tous les parents</w:t>
      </w:r>
    </w:p>
    <w:p w14:paraId="60196C41" w14:textId="77777777" w:rsidR="002D2880" w:rsidRDefault="002D2880" w:rsidP="002D2880">
      <w:pPr>
        <w:pStyle w:val="Corpsdetexte21"/>
        <w:spacing w:line="276" w:lineRule="auto"/>
        <w:rPr>
          <w:rStyle w:val="Policepardfaut1"/>
          <w:rFonts w:ascii="Arial" w:hAnsi="Arial" w:cs="Arial"/>
          <w:b/>
          <w:sz w:val="28"/>
          <w:szCs w:val="28"/>
          <w:u w:val="single"/>
        </w:rPr>
      </w:pPr>
    </w:p>
    <w:p w14:paraId="4A5AD972" w14:textId="77777777" w:rsidR="002D2880" w:rsidRDefault="002D2880" w:rsidP="002D2880">
      <w:pPr>
        <w:pStyle w:val="Corpsdetexte21"/>
        <w:spacing w:line="276" w:lineRule="auto"/>
        <w:jc w:val="center"/>
        <w:rPr>
          <w:rStyle w:val="Policepardfaut1"/>
          <w:rFonts w:ascii="Arial" w:hAnsi="Arial" w:cs="Arial"/>
          <w:b/>
          <w:sz w:val="28"/>
          <w:szCs w:val="28"/>
          <w:u w:val="single"/>
        </w:rPr>
      </w:pPr>
      <w:r>
        <w:rPr>
          <w:rStyle w:val="Policepardfaut1"/>
          <w:rFonts w:ascii="Arial" w:hAnsi="Arial" w:cs="Arial"/>
          <w:b/>
          <w:sz w:val="28"/>
          <w:szCs w:val="28"/>
          <w:u w:val="single"/>
        </w:rPr>
        <w:t>le MERCREDI 29 SEPTEMBRE 19h30 : ASSEMBLEE APEL</w:t>
      </w:r>
    </w:p>
    <w:p w14:paraId="1A54D078" w14:textId="77777777" w:rsidR="002D2880" w:rsidRDefault="002D2880" w:rsidP="002D2880">
      <w:pPr>
        <w:pStyle w:val="Corpsdetexte21"/>
        <w:spacing w:line="276" w:lineRule="auto"/>
        <w:jc w:val="center"/>
      </w:pPr>
    </w:p>
    <w:p w14:paraId="42CE4E35" w14:textId="77777777" w:rsidR="002D2880" w:rsidRDefault="002D2880" w:rsidP="002D2880">
      <w:pPr>
        <w:pStyle w:val="Corpsdetexte21"/>
        <w:spacing w:line="276" w:lineRule="auto"/>
        <w:jc w:val="both"/>
        <w:rPr>
          <w:rFonts w:ascii="Arial" w:hAnsi="Arial" w:cs="Arial"/>
          <w:sz w:val="28"/>
          <w:szCs w:val="28"/>
        </w:rPr>
      </w:pPr>
    </w:p>
    <w:p w14:paraId="7F9B0D15" w14:textId="77777777" w:rsidR="002D2880" w:rsidRDefault="002D2880" w:rsidP="002D2880">
      <w:pPr>
        <w:pStyle w:val="Normal1"/>
        <w:spacing w:after="0"/>
        <w:jc w:val="both"/>
        <w:rPr>
          <w:rFonts w:ascii="Arial" w:hAnsi="Arial" w:cs="Arial"/>
          <w:sz w:val="28"/>
          <w:szCs w:val="28"/>
        </w:rPr>
      </w:pPr>
      <w:r>
        <w:rPr>
          <w:rStyle w:val="Policepardfaut1"/>
          <w:rFonts w:ascii="Arial" w:hAnsi="Arial" w:cs="Arial"/>
          <w:b/>
          <w:sz w:val="28"/>
          <w:szCs w:val="28"/>
        </w:rPr>
        <w:t>OGEC </w:t>
      </w:r>
      <w:r>
        <w:rPr>
          <w:rStyle w:val="Policepardfaut1"/>
          <w:rFonts w:ascii="Arial" w:hAnsi="Arial" w:cs="Arial"/>
          <w:sz w:val="28"/>
          <w:szCs w:val="28"/>
        </w:rPr>
        <w:t xml:space="preserve">: Organisme de gestion de l'enseignement catholique, composée de membres bénévoles qui s’occupent de gérer les comptes de l’établissement scolaire. </w:t>
      </w:r>
    </w:p>
    <w:p w14:paraId="7A51E9EB" w14:textId="77777777" w:rsidR="002D2880" w:rsidRDefault="002D2880" w:rsidP="002D2880">
      <w:pPr>
        <w:pStyle w:val="Normal1"/>
        <w:spacing w:after="0"/>
        <w:jc w:val="both"/>
        <w:rPr>
          <w:rFonts w:ascii="Arial" w:hAnsi="Arial" w:cs="Arial"/>
          <w:sz w:val="16"/>
          <w:szCs w:val="16"/>
        </w:rPr>
      </w:pPr>
    </w:p>
    <w:p w14:paraId="3387CFFD" w14:textId="77777777" w:rsidR="002D2880" w:rsidRDefault="002D2880" w:rsidP="002D2880">
      <w:pPr>
        <w:pStyle w:val="Normal1"/>
        <w:spacing w:after="0"/>
        <w:jc w:val="both"/>
        <w:rPr>
          <w:rFonts w:ascii="Arial" w:hAnsi="Arial" w:cs="Arial"/>
          <w:sz w:val="28"/>
          <w:szCs w:val="28"/>
        </w:rPr>
      </w:pPr>
      <w:r>
        <w:rPr>
          <w:rFonts w:ascii="Arial" w:hAnsi="Arial" w:cs="Arial"/>
          <w:sz w:val="28"/>
          <w:szCs w:val="28"/>
        </w:rPr>
        <w:t>L’association est composée d’un bureau: le bureau sera renouvelé début d’année.</w:t>
      </w:r>
    </w:p>
    <w:p w14:paraId="7C42DADF"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Président : Xavier HARLAY</w:t>
      </w:r>
    </w:p>
    <w:p w14:paraId="2BD3A588"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Secrétaire : Hélène CAPELLE</w:t>
      </w:r>
    </w:p>
    <w:p w14:paraId="71822A72" w14:textId="77777777" w:rsidR="002D2880" w:rsidRDefault="002D2880" w:rsidP="002D2880">
      <w:pPr>
        <w:pStyle w:val="Normal1"/>
        <w:spacing w:after="0"/>
        <w:jc w:val="center"/>
        <w:rPr>
          <w:rFonts w:ascii="Arial" w:hAnsi="Arial" w:cs="Arial"/>
          <w:sz w:val="28"/>
          <w:szCs w:val="28"/>
        </w:rPr>
      </w:pPr>
      <w:r>
        <w:rPr>
          <w:rFonts w:ascii="Arial" w:hAnsi="Arial" w:cs="Arial"/>
          <w:sz w:val="28"/>
          <w:szCs w:val="28"/>
        </w:rPr>
        <w:t>Trésorier : Nicolas DESSENNE</w:t>
      </w:r>
    </w:p>
    <w:p w14:paraId="29A341AA" w14:textId="77777777" w:rsidR="002D2880" w:rsidRDefault="002D2880" w:rsidP="002D2880">
      <w:pPr>
        <w:pStyle w:val="Normal1"/>
        <w:spacing w:after="0"/>
        <w:jc w:val="both"/>
        <w:rPr>
          <w:rFonts w:ascii="Arial" w:hAnsi="Arial" w:cs="Arial"/>
          <w:sz w:val="28"/>
          <w:szCs w:val="28"/>
        </w:rPr>
      </w:pPr>
    </w:p>
    <w:p w14:paraId="771AE01C" w14:textId="77777777" w:rsidR="002D2880" w:rsidRDefault="002D2880" w:rsidP="002D2880">
      <w:pPr>
        <w:pStyle w:val="Normal1"/>
        <w:spacing w:after="0"/>
        <w:jc w:val="both"/>
        <w:rPr>
          <w:rFonts w:ascii="Arial" w:hAnsi="Arial" w:cs="Arial"/>
          <w:sz w:val="28"/>
          <w:szCs w:val="28"/>
        </w:rPr>
      </w:pPr>
      <w:r>
        <w:rPr>
          <w:rFonts w:ascii="Arial" w:hAnsi="Arial" w:cs="Arial"/>
          <w:sz w:val="28"/>
          <w:szCs w:val="28"/>
        </w:rPr>
        <w:t>Membres du bureau : Thierry DELVILLE, Simon DELPIERRE, Aurélie FERNAGUT, Hervé KRYCH, Cyrille BOIDIN, Geoffroy LELEU, Gaétan DEPOORTERE.</w:t>
      </w:r>
    </w:p>
    <w:p w14:paraId="5D148BB4" w14:textId="77777777" w:rsidR="002D2880" w:rsidRDefault="002D2880" w:rsidP="002D2880">
      <w:pPr>
        <w:pStyle w:val="Normal1"/>
        <w:spacing w:after="0"/>
        <w:jc w:val="both"/>
        <w:rPr>
          <w:rFonts w:ascii="Arial" w:hAnsi="Arial" w:cs="Arial"/>
          <w:sz w:val="16"/>
          <w:szCs w:val="16"/>
        </w:rPr>
      </w:pPr>
    </w:p>
    <w:p w14:paraId="78406A34" w14:textId="77777777" w:rsidR="002D2880" w:rsidRDefault="002D2880" w:rsidP="002D2880">
      <w:pPr>
        <w:pStyle w:val="Normal1"/>
        <w:jc w:val="both"/>
        <w:rPr>
          <w:rFonts w:ascii="Arial" w:hAnsi="Arial" w:cs="Arial"/>
          <w:sz w:val="28"/>
          <w:szCs w:val="28"/>
        </w:rPr>
      </w:pPr>
      <w:r>
        <w:rPr>
          <w:rFonts w:ascii="Arial" w:hAnsi="Arial" w:cs="Arial"/>
          <w:sz w:val="28"/>
          <w:szCs w:val="28"/>
        </w:rPr>
        <w:t>Cette association qui emploie le personnel de l’école non enseignant a pour mission d’établir le budget des comptes annuels, de gérer l’entretien des locaux, de gérer le service de restauration scolaire et plus généralement elle prend en charge la gestion de l’école de ses besoins actuels et futurs. Si vous souhaitez vous impliquer dans la vie de l’établissement et nous rejoindre, n’hésitez pas à déposer votre candidature.</w:t>
      </w:r>
    </w:p>
    <w:p w14:paraId="5A3749B8" w14:textId="057BCE75" w:rsidR="002D2880" w:rsidRDefault="002D2880" w:rsidP="002D2880">
      <w:pPr>
        <w:pStyle w:val="Normal1"/>
        <w:jc w:val="both"/>
        <w:rPr>
          <w:rFonts w:ascii="Arial" w:hAnsi="Arial" w:cs="Arial"/>
          <w:sz w:val="28"/>
          <w:szCs w:val="28"/>
        </w:rPr>
      </w:pPr>
      <w:r>
        <w:rPr>
          <w:noProof/>
        </w:rPr>
        <w:drawing>
          <wp:anchor distT="0" distB="0" distL="114300" distR="114300" simplePos="0" relativeHeight="251658240" behindDoc="1" locked="0" layoutInCell="1" allowOverlap="1" wp14:anchorId="072322F9" wp14:editId="50C3E02C">
            <wp:simplePos x="0" y="0"/>
            <wp:positionH relativeFrom="column">
              <wp:posOffset>2298065</wp:posOffset>
            </wp:positionH>
            <wp:positionV relativeFrom="paragraph">
              <wp:posOffset>269240</wp:posOffset>
            </wp:positionV>
            <wp:extent cx="1880870" cy="1249680"/>
            <wp:effectExtent l="0" t="0" r="5080" b="7620"/>
            <wp:wrapTight wrapText="bothSides">
              <wp:wrapPolygon edited="0">
                <wp:start x="0" y="0"/>
                <wp:lineTo x="0" y="21402"/>
                <wp:lineTo x="21440" y="21402"/>
                <wp:lineTo x="21440" y="0"/>
                <wp:lineTo x="0" y="0"/>
              </wp:wrapPolygon>
            </wp:wrapTight>
            <wp:docPr id="1" name="Image 1" descr="Bonne rentrÃ©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nne rentrÃ©e imag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80870" cy="1249680"/>
                    </a:xfrm>
                    <a:prstGeom prst="rect">
                      <a:avLst/>
                    </a:prstGeom>
                    <a:noFill/>
                  </pic:spPr>
                </pic:pic>
              </a:graphicData>
            </a:graphic>
            <wp14:sizeRelH relativeFrom="page">
              <wp14:pctWidth>0</wp14:pctWidth>
            </wp14:sizeRelH>
            <wp14:sizeRelV relativeFrom="page">
              <wp14:pctHeight>0</wp14:pctHeight>
            </wp14:sizeRelV>
          </wp:anchor>
        </w:drawing>
      </w:r>
    </w:p>
    <w:p w14:paraId="1614095D" w14:textId="77777777" w:rsidR="002D2880" w:rsidRDefault="002D2880" w:rsidP="002D2880">
      <w:pPr>
        <w:pStyle w:val="Normal1"/>
        <w:jc w:val="both"/>
        <w:rPr>
          <w:rFonts w:ascii="Arial" w:hAnsi="Arial" w:cs="Arial"/>
          <w:sz w:val="28"/>
          <w:szCs w:val="28"/>
        </w:rPr>
      </w:pPr>
    </w:p>
    <w:p w14:paraId="4B9B70E2" w14:textId="77777777" w:rsidR="00781B67" w:rsidRDefault="002D2880"/>
    <w:sectPr w:rsidR="00781B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 CHRIST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suff w:val="nothing"/>
      <w:lvlText w:val=""/>
      <w:lvlJc w:val="left"/>
      <w:pPr>
        <w:tabs>
          <w:tab w:val="num" w:pos="0"/>
        </w:tabs>
        <w:ind w:left="0" w:firstLine="0"/>
      </w:pPr>
      <w:rPr>
        <w:rFonts w:ascii="Wingdings" w:hAnsi="Wingdings" w:cs="Wingdings"/>
        <w:b w:val="0"/>
        <w:bCs w:val="0"/>
        <w:i w:val="0"/>
        <w:iCs w:val="0"/>
        <w:sz w:val="24"/>
        <w:szCs w:val="24"/>
      </w:rPr>
    </w:lvl>
    <w:lvl w:ilvl="1">
      <w:start w:val="1"/>
      <w:numFmt w:val="decimal"/>
      <w:suff w:val="nothing"/>
      <w:lvlText w:val="%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80"/>
    <w:rsid w:val="002D2880"/>
    <w:rsid w:val="00836FF3"/>
    <w:rsid w:val="00CF2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E102"/>
  <w15:chartTrackingRefBased/>
  <w15:docId w15:val="{6CE84948-14B0-4414-9AA5-46EEB924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880"/>
    <w:pPr>
      <w:widowControl w:val="0"/>
      <w:suppressAutoHyphens/>
      <w:spacing w:after="0" w:line="100" w:lineRule="atLeast"/>
    </w:pPr>
    <w:rPr>
      <w:rFonts w:ascii="Times New Roman" w:eastAsia="Times New Roman" w:hAnsi="Times New Roman" w:cs="Times New Roman"/>
      <w:kern w:val="2"/>
      <w:sz w:val="20"/>
      <w:szCs w:val="20"/>
      <w:lang w:eastAsia="hi-IN" w:bidi="hi-IN"/>
    </w:rPr>
  </w:style>
  <w:style w:type="paragraph" w:styleId="Titre3">
    <w:name w:val="heading 3"/>
    <w:basedOn w:val="Normal"/>
    <w:next w:val="Corpsdetexte"/>
    <w:link w:val="Titre3Car"/>
    <w:semiHidden/>
    <w:unhideWhenUsed/>
    <w:qFormat/>
    <w:rsid w:val="002D2880"/>
    <w:pPr>
      <w:keepNext/>
      <w:numPr>
        <w:ilvl w:val="2"/>
        <w:numId w:val="2"/>
      </w:numPr>
      <w:jc w:val="center"/>
      <w:outlineLvl w:val="2"/>
    </w:pPr>
    <w:rPr>
      <w:rFonts w:ascii="Comic Sans MS" w:hAnsi="Comic Sans MS" w:cs="Comic Sans MS"/>
      <w:b/>
      <w:bCs/>
      <w:sz w:val="24"/>
      <w:szCs w:val="24"/>
    </w:rPr>
  </w:style>
  <w:style w:type="paragraph" w:styleId="Titre4">
    <w:name w:val="heading 4"/>
    <w:basedOn w:val="Normal"/>
    <w:next w:val="Normal"/>
    <w:link w:val="Titre4Car"/>
    <w:uiPriority w:val="9"/>
    <w:semiHidden/>
    <w:unhideWhenUsed/>
    <w:qFormat/>
    <w:rsid w:val="002D2880"/>
    <w:pPr>
      <w:keepNext/>
      <w:spacing w:before="240" w:after="60"/>
      <w:outlineLvl w:val="3"/>
    </w:pPr>
    <w:rPr>
      <w:rFonts w:ascii="Calibri" w:hAnsi="Calibri" w:cs="Mangal"/>
      <w:b/>
      <w:bCs/>
      <w:sz w:val="28"/>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semiHidden/>
    <w:rsid w:val="002D2880"/>
    <w:rPr>
      <w:rFonts w:ascii="Comic Sans MS" w:eastAsia="Times New Roman" w:hAnsi="Comic Sans MS" w:cs="Comic Sans MS"/>
      <w:b/>
      <w:bCs/>
      <w:kern w:val="2"/>
      <w:sz w:val="24"/>
      <w:szCs w:val="24"/>
      <w:lang w:eastAsia="hi-IN" w:bidi="hi-IN"/>
    </w:rPr>
  </w:style>
  <w:style w:type="character" w:customStyle="1" w:styleId="Titre4Car">
    <w:name w:val="Titre 4 Car"/>
    <w:basedOn w:val="Policepardfaut"/>
    <w:link w:val="Titre4"/>
    <w:uiPriority w:val="9"/>
    <w:semiHidden/>
    <w:rsid w:val="002D2880"/>
    <w:rPr>
      <w:rFonts w:ascii="Calibri" w:eastAsia="Times New Roman" w:hAnsi="Calibri" w:cs="Mangal"/>
      <w:b/>
      <w:bCs/>
      <w:kern w:val="2"/>
      <w:sz w:val="28"/>
      <w:szCs w:val="25"/>
      <w:lang w:eastAsia="hi-IN" w:bidi="hi-IN"/>
    </w:rPr>
  </w:style>
  <w:style w:type="character" w:styleId="Lienhypertexte">
    <w:name w:val="Hyperlink"/>
    <w:semiHidden/>
    <w:unhideWhenUsed/>
    <w:rsid w:val="002D2880"/>
    <w:rPr>
      <w:color w:val="000080"/>
      <w:u w:val="single"/>
    </w:rPr>
  </w:style>
  <w:style w:type="paragraph" w:styleId="Corpsdetexte">
    <w:name w:val="Body Text"/>
    <w:basedOn w:val="Normal"/>
    <w:link w:val="CorpsdetexteCar"/>
    <w:semiHidden/>
    <w:unhideWhenUsed/>
    <w:rsid w:val="002D2880"/>
    <w:rPr>
      <w:b/>
      <w:bCs/>
      <w:sz w:val="24"/>
      <w:szCs w:val="24"/>
    </w:rPr>
  </w:style>
  <w:style w:type="character" w:customStyle="1" w:styleId="CorpsdetexteCar">
    <w:name w:val="Corps de texte Car"/>
    <w:basedOn w:val="Policepardfaut"/>
    <w:link w:val="Corpsdetexte"/>
    <w:semiHidden/>
    <w:rsid w:val="002D2880"/>
    <w:rPr>
      <w:rFonts w:ascii="Times New Roman" w:eastAsia="Times New Roman" w:hAnsi="Times New Roman" w:cs="Times New Roman"/>
      <w:b/>
      <w:bCs/>
      <w:kern w:val="2"/>
      <w:sz w:val="24"/>
      <w:szCs w:val="24"/>
      <w:lang w:eastAsia="hi-IN" w:bidi="hi-IN"/>
    </w:rPr>
  </w:style>
  <w:style w:type="paragraph" w:styleId="Sansinterligne">
    <w:name w:val="No Spacing"/>
    <w:uiPriority w:val="1"/>
    <w:qFormat/>
    <w:rsid w:val="002D2880"/>
    <w:pPr>
      <w:widowControl w:val="0"/>
      <w:suppressAutoHyphens/>
      <w:spacing w:after="0" w:line="240" w:lineRule="auto"/>
    </w:pPr>
    <w:rPr>
      <w:rFonts w:ascii="Times New Roman" w:eastAsia="Times New Roman" w:hAnsi="Times New Roman" w:cs="Mangal"/>
      <w:kern w:val="2"/>
      <w:sz w:val="20"/>
      <w:szCs w:val="18"/>
      <w:lang w:eastAsia="hi-IN" w:bidi="hi-IN"/>
    </w:rPr>
  </w:style>
  <w:style w:type="paragraph" w:customStyle="1" w:styleId="Normal1">
    <w:name w:val="Normal1"/>
    <w:rsid w:val="002D2880"/>
    <w:pPr>
      <w:suppressAutoHyphens/>
      <w:spacing w:after="200" w:line="276" w:lineRule="auto"/>
    </w:pPr>
    <w:rPr>
      <w:rFonts w:ascii="Calibri" w:eastAsia="Calibri" w:hAnsi="Calibri" w:cs="Times New Roman"/>
      <w:lang w:eastAsia="ar-SA"/>
    </w:rPr>
  </w:style>
  <w:style w:type="paragraph" w:customStyle="1" w:styleId="Corpsdetexte21">
    <w:name w:val="Corps de texte 21"/>
    <w:basedOn w:val="Normal1"/>
    <w:rsid w:val="002D2880"/>
    <w:pPr>
      <w:widowControl w:val="0"/>
      <w:spacing w:after="0" w:line="100" w:lineRule="atLeast"/>
    </w:pPr>
    <w:rPr>
      <w:rFonts w:ascii="Times New Roman" w:eastAsia="Times New Roman" w:hAnsi="Times New Roman"/>
      <w:kern w:val="2"/>
      <w:sz w:val="24"/>
      <w:szCs w:val="24"/>
      <w:lang w:eastAsia="hi-IN" w:bidi="hi-IN"/>
    </w:rPr>
  </w:style>
  <w:style w:type="character" w:customStyle="1" w:styleId="Policepardfaut1">
    <w:name w:val="Police par défaut1"/>
    <w:rsid w:val="002D2880"/>
  </w:style>
  <w:style w:type="character" w:customStyle="1" w:styleId="Lienhypertexte1">
    <w:name w:val="Lien hypertexte1"/>
    <w:basedOn w:val="Policepardfaut1"/>
    <w:rsid w:val="002D2880"/>
    <w:rPr>
      <w:color w:val="0000FF"/>
      <w:u w:val="single"/>
    </w:rPr>
  </w:style>
  <w:style w:type="paragraph" w:styleId="Paragraphedeliste">
    <w:name w:val="List Paragraph"/>
    <w:basedOn w:val="Normal1"/>
    <w:uiPriority w:val="34"/>
    <w:qFormat/>
    <w:rsid w:val="002D288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https://img1.bonnesimages.com/bi/bonne-rentree/bonne-rentree_008.jpg" TargetMode="External"/><Relationship Id="rId7" Type="http://schemas.openxmlformats.org/officeDocument/2006/relationships/image" Target="media/image3.jpeg"/><Relationship Id="rId12" Type="http://schemas.openxmlformats.org/officeDocument/2006/relationships/hyperlink" Target="http://www.jeannedarcwimereux.fr/" TargetMode="External"/><Relationship Id="rId17" Type="http://schemas.openxmlformats.org/officeDocument/2006/relationships/image" Target="https://media.istockphoto.com/vectors/funny-boy-cartoon-character-doing-sport-vector-id18792744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darc@orange.fr"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jeannedarcwimereux.fr/" TargetMode="External"/><Relationship Id="rId4" Type="http://schemas.openxmlformats.org/officeDocument/2006/relationships/webSettings" Target="webSettings.xml"/><Relationship Id="rId9" Type="http://schemas.openxmlformats.org/officeDocument/2006/relationships/image" Target="http://www.illustrabank.com/image-001-1851-001-9451-ecole.jpg"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2676</Words>
  <Characters>14723</Characters>
  <Application>Microsoft Office Word</Application>
  <DocSecurity>0</DocSecurity>
  <Lines>122</Lines>
  <Paragraphs>34</Paragraphs>
  <ScaleCrop>false</ScaleCrop>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sidonie</dc:creator>
  <cp:keywords/>
  <dc:description/>
  <cp:lastModifiedBy>sidonie</cp:lastModifiedBy>
  <cp:revision>1</cp:revision>
  <dcterms:created xsi:type="dcterms:W3CDTF">2021-11-10T08:55:00Z</dcterms:created>
  <dcterms:modified xsi:type="dcterms:W3CDTF">2021-11-10T08:56:00Z</dcterms:modified>
</cp:coreProperties>
</file>